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6C" w:rsidRPr="00353094" w:rsidRDefault="00A7136C">
      <w:pPr>
        <w:widowControl/>
        <w:spacing w:line="600" w:lineRule="exact"/>
        <w:jc w:val="left"/>
        <w:rPr>
          <w:rFonts w:ascii="Times New Roman" w:eastAsia="仿宋_GB2312" w:hAnsi="Times New Roman" w:cs="Times New Roman"/>
          <w:sz w:val="21"/>
          <w:szCs w:val="21"/>
        </w:rPr>
      </w:pPr>
    </w:p>
    <w:p w:rsidR="00A7136C" w:rsidRDefault="007A0C55" w:rsidP="00E859F0">
      <w:pPr>
        <w:widowControl/>
        <w:jc w:val="left"/>
        <w:rPr>
          <w:rFonts w:ascii="Times New Roman" w:eastAsia="黑体" w:hAnsi="Times New Roman" w:cs="Times New Roman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Cs w:val="32"/>
        </w:rPr>
        <w:t>附件</w:t>
      </w:r>
      <w:r>
        <w:rPr>
          <w:rFonts w:ascii="Times New Roman" w:eastAsia="黑体" w:hAnsi="Times New Roman" w:cs="Times New Roman"/>
          <w:szCs w:val="32"/>
        </w:rPr>
        <w:t>1</w:t>
      </w:r>
    </w:p>
    <w:p w:rsidR="00A7136C" w:rsidRDefault="00A7136C">
      <w:pPr>
        <w:rPr>
          <w:rFonts w:ascii="Times New Roman" w:eastAsia="黑体" w:hAnsi="Times New Roman" w:cs="Times New Roman"/>
          <w:szCs w:val="32"/>
        </w:rPr>
      </w:pPr>
    </w:p>
    <w:p w:rsidR="00A7136C" w:rsidRDefault="007A0C55">
      <w:pPr>
        <w:pStyle w:val="aa"/>
        <w:snapToGri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“红心向党·感恩资助”</w:t>
      </w:r>
    </w:p>
    <w:p w:rsidR="00A7136C" w:rsidRDefault="007A0C55">
      <w:pPr>
        <w:pStyle w:val="aa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全省中小学生征文比赛活动细则</w:t>
      </w:r>
    </w:p>
    <w:p w:rsidR="00A7136C" w:rsidRDefault="00A7136C">
      <w:pPr>
        <w:pStyle w:val="aa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A7136C" w:rsidRDefault="007A0C55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一、作品要求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．以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红心向党</w:t>
      </w:r>
      <w:r>
        <w:rPr>
          <w:rFonts w:ascii="Times New Roman" w:eastAsia="仿宋_GB2312" w:hAnsi="Times New Roman" w:cs="Times New Roman"/>
          <w:szCs w:val="32"/>
        </w:rPr>
        <w:t>·</w:t>
      </w:r>
      <w:r>
        <w:rPr>
          <w:rFonts w:ascii="Times New Roman" w:eastAsia="仿宋_GB2312" w:hAnsi="Times New Roman" w:cs="Times New Roman"/>
          <w:szCs w:val="32"/>
        </w:rPr>
        <w:t>感恩资助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为主题，立足学生资助工作，宣传学生资助政策，弘扬社会主义核心价值观，展现当代学生在国家资助政策激励下积极向上、成长成才的精神风貌。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．征文题目自拟，要求鲜活生动，内容贴近主题，切忌假大空，尽量从生活细节、真实的体验和感受出发。</w:t>
      </w:r>
    </w:p>
    <w:p w:rsidR="00A7136C" w:rsidRDefault="007A0C55">
      <w:pPr>
        <w:spacing w:line="600" w:lineRule="exact"/>
        <w:ind w:firstLine="20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．体裁不限，字数不超过</w:t>
      </w:r>
      <w:r>
        <w:rPr>
          <w:rFonts w:ascii="Times New Roman" w:eastAsia="仿宋_GB2312" w:hAnsi="Times New Roman" w:cs="Times New Roman"/>
          <w:szCs w:val="32"/>
        </w:rPr>
        <w:t>1000</w:t>
      </w:r>
      <w:r>
        <w:rPr>
          <w:rFonts w:ascii="Times New Roman" w:eastAsia="仿宋_GB2312" w:hAnsi="Times New Roman" w:cs="Times New Roman"/>
          <w:szCs w:val="32"/>
        </w:rPr>
        <w:t>字，诗歌不超过</w:t>
      </w:r>
      <w:r>
        <w:rPr>
          <w:rFonts w:ascii="Times New Roman" w:eastAsia="仿宋_GB2312" w:hAnsi="Times New Roman" w:cs="Times New Roman"/>
          <w:szCs w:val="32"/>
        </w:rPr>
        <w:t>20</w:t>
      </w:r>
      <w:r>
        <w:rPr>
          <w:rFonts w:ascii="Times New Roman" w:eastAsia="仿宋_GB2312" w:hAnsi="Times New Roman" w:cs="Times New Roman"/>
          <w:szCs w:val="32"/>
        </w:rPr>
        <w:t>行。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二、报送要求</w:t>
      </w:r>
    </w:p>
    <w:p w:rsidR="00A7136C" w:rsidRDefault="007A0C55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．所有作品须为原创作品，</w:t>
      </w:r>
      <w:proofErr w:type="gramStart"/>
      <w:r>
        <w:rPr>
          <w:rFonts w:ascii="Times New Roman" w:eastAsia="仿宋_GB2312" w:hAnsi="Times New Roman" w:cs="Times New Roman"/>
          <w:szCs w:val="32"/>
        </w:rPr>
        <w:t>省学生</w:t>
      </w:r>
      <w:proofErr w:type="gramEnd"/>
      <w:r>
        <w:rPr>
          <w:rFonts w:ascii="Times New Roman" w:eastAsia="仿宋_GB2312" w:hAnsi="Times New Roman" w:cs="Times New Roman"/>
          <w:szCs w:val="32"/>
        </w:rPr>
        <w:t>资助管理中心有权根据宣传工作需要使用作品。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．征文统一用</w:t>
      </w:r>
      <w:r>
        <w:rPr>
          <w:rFonts w:ascii="Times New Roman" w:eastAsia="仿宋_GB2312" w:hAnsi="Times New Roman" w:cs="Times New Roman"/>
          <w:szCs w:val="32"/>
        </w:rPr>
        <w:t>word</w:t>
      </w:r>
      <w:r>
        <w:rPr>
          <w:rFonts w:ascii="Times New Roman" w:eastAsia="仿宋_GB2312" w:hAnsi="Times New Roman" w:cs="Times New Roman"/>
          <w:szCs w:val="32"/>
        </w:rPr>
        <w:t>格式，小四号宋体，单</w:t>
      </w:r>
      <w:proofErr w:type="gramStart"/>
      <w:r>
        <w:rPr>
          <w:rFonts w:ascii="Times New Roman" w:eastAsia="仿宋_GB2312" w:hAnsi="Times New Roman" w:cs="Times New Roman"/>
          <w:szCs w:val="32"/>
        </w:rPr>
        <w:t>倍</w:t>
      </w:r>
      <w:proofErr w:type="gramEnd"/>
      <w:r>
        <w:rPr>
          <w:rFonts w:ascii="Times New Roman" w:eastAsia="仿宋_GB2312" w:hAnsi="Times New Roman" w:cs="Times New Roman"/>
          <w:szCs w:val="32"/>
        </w:rPr>
        <w:t>行距。</w:t>
      </w:r>
    </w:p>
    <w:p w:rsidR="00A7136C" w:rsidRDefault="007A0C55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．作品以市州为单位报送，并填报作品推荐汇总表（见附表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）。小学</w:t>
      </w:r>
      <w:proofErr w:type="gramStart"/>
      <w:r>
        <w:rPr>
          <w:rFonts w:ascii="Times New Roman" w:eastAsia="仿宋_GB2312" w:hAnsi="Times New Roman" w:cs="Times New Roman"/>
          <w:szCs w:val="32"/>
        </w:rPr>
        <w:t>组作品</w:t>
      </w:r>
      <w:proofErr w:type="gramEnd"/>
      <w:r>
        <w:rPr>
          <w:rFonts w:ascii="Times New Roman" w:eastAsia="仿宋_GB2312" w:hAnsi="Times New Roman" w:cs="Times New Roman"/>
          <w:szCs w:val="32"/>
        </w:rPr>
        <w:t>请发送至邮箱</w:t>
      </w:r>
      <w:r>
        <w:rPr>
          <w:rFonts w:ascii="Times New Roman" w:eastAsia="仿宋_GB2312" w:hAnsi="Times New Roman" w:cs="Times New Roman"/>
          <w:szCs w:val="32"/>
        </w:rPr>
        <w:t>xxsdk55@163.com</w:t>
      </w:r>
      <w:r>
        <w:rPr>
          <w:rFonts w:ascii="Times New Roman" w:eastAsia="仿宋_GB2312" w:hAnsi="Times New Roman" w:cs="Times New Roman"/>
          <w:szCs w:val="32"/>
        </w:rPr>
        <w:t>；初中</w:t>
      </w:r>
      <w:proofErr w:type="gramStart"/>
      <w:r>
        <w:rPr>
          <w:rFonts w:ascii="Times New Roman" w:eastAsia="仿宋_GB2312" w:hAnsi="Times New Roman" w:cs="Times New Roman"/>
          <w:szCs w:val="32"/>
        </w:rPr>
        <w:t>组作品</w:t>
      </w:r>
      <w:proofErr w:type="gramEnd"/>
      <w:r>
        <w:rPr>
          <w:rFonts w:ascii="Times New Roman" w:eastAsia="仿宋_GB2312" w:hAnsi="Times New Roman" w:cs="Times New Roman"/>
          <w:szCs w:val="32"/>
        </w:rPr>
        <w:t>请发送至邮箱</w:t>
      </w:r>
      <w:hyperlink r:id="rId10" w:history="1">
        <w:r>
          <w:rPr>
            <w:rStyle w:val="a9"/>
            <w:rFonts w:ascii="Times New Roman" w:eastAsia="仿宋_GB2312" w:hAnsi="Times New Roman" w:cs="Times New Roman"/>
            <w:color w:val="auto"/>
            <w:szCs w:val="32"/>
            <w:u w:val="none"/>
          </w:rPr>
          <w:t>120784750@qq.com</w:t>
        </w:r>
      </w:hyperlink>
      <w:r>
        <w:rPr>
          <w:rFonts w:ascii="Times New Roman" w:eastAsia="仿宋_GB2312" w:hAnsi="Times New Roman" w:cs="Times New Roman"/>
          <w:szCs w:val="32"/>
        </w:rPr>
        <w:t>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  <w:highlight w:val="yellow"/>
        </w:rPr>
      </w:pPr>
      <w:r>
        <w:rPr>
          <w:rFonts w:ascii="Times New Roman" w:eastAsia="黑体" w:hAnsi="Times New Roman" w:cs="Times New Roman"/>
          <w:szCs w:val="32"/>
        </w:rPr>
        <w:t>三、联系方式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  <w:sectPr w:rsidR="00A7136C">
          <w:footerReference w:type="even" r:id="rId11"/>
          <w:footerReference w:type="default" r:id="rId12"/>
          <w:pgSz w:w="11906" w:h="16838"/>
          <w:pgMar w:top="1701" w:right="1418" w:bottom="1418" w:left="1418" w:header="851" w:footer="992" w:gutter="0"/>
          <w:cols w:space="720"/>
          <w:titlePg/>
          <w:docGrid w:type="linesAndChars" w:linePitch="435"/>
        </w:sectPr>
      </w:pPr>
      <w:r>
        <w:rPr>
          <w:rFonts w:ascii="Times New Roman" w:eastAsia="仿宋_GB2312" w:hAnsi="Times New Roman" w:cs="Times New Roman"/>
          <w:szCs w:val="32"/>
        </w:rPr>
        <w:t>联系人：谭群，联系电话：</w:t>
      </w:r>
      <w:r>
        <w:rPr>
          <w:rFonts w:ascii="Times New Roman" w:eastAsia="仿宋_GB2312" w:hAnsi="Times New Roman" w:cs="Times New Roman"/>
          <w:szCs w:val="32"/>
        </w:rPr>
        <w:t>13549644812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A7136C" w:rsidRDefault="007A0C55">
      <w:pPr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lastRenderedPageBreak/>
        <w:t>附表</w:t>
      </w:r>
      <w:r>
        <w:rPr>
          <w:rFonts w:ascii="Times New Roman" w:eastAsia="黑体" w:hAnsi="Times New Roman" w:cs="Times New Roman"/>
          <w:szCs w:val="32"/>
        </w:rPr>
        <w:t>1</w:t>
      </w:r>
    </w:p>
    <w:p w:rsidR="00A7136C" w:rsidRDefault="00A7136C">
      <w:pPr>
        <w:snapToGrid w:val="0"/>
        <w:spacing w:line="240" w:lineRule="exact"/>
        <w:rPr>
          <w:rFonts w:ascii="Times New Roman" w:eastAsia="黑体" w:hAnsi="Times New Roman" w:cs="Times New Roman"/>
          <w:szCs w:val="32"/>
        </w:rPr>
      </w:pPr>
    </w:p>
    <w:p w:rsidR="00A7136C" w:rsidRDefault="007A0C55">
      <w:pPr>
        <w:pStyle w:val="aa"/>
        <w:snapToGri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“红心向党·感恩资助”全省中小学生征文比赛作品推荐汇总表</w:t>
      </w:r>
    </w:p>
    <w:p w:rsidR="00A7136C" w:rsidRDefault="007A0C55">
      <w:pPr>
        <w:spacing w:line="440" w:lineRule="exact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</w:rPr>
        <w:t>组别：</w:t>
      </w:r>
    </w:p>
    <w:p w:rsidR="00A7136C" w:rsidRDefault="007A0C55">
      <w:pPr>
        <w:spacing w:line="440" w:lineRule="exact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</w:rPr>
        <w:t>市州：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联系人：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联系方式：</w:t>
      </w:r>
    </w:p>
    <w:tbl>
      <w:tblPr>
        <w:tblStyle w:val="a7"/>
        <w:tblW w:w="15054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1780"/>
        <w:gridCol w:w="2069"/>
        <w:gridCol w:w="2545"/>
        <w:gridCol w:w="997"/>
        <w:gridCol w:w="2526"/>
        <w:gridCol w:w="1450"/>
        <w:gridCol w:w="1884"/>
        <w:gridCol w:w="962"/>
      </w:tblGrid>
      <w:tr w:rsidR="00A7136C">
        <w:trPr>
          <w:trHeight w:hRule="exact" w:val="533"/>
          <w:jc w:val="center"/>
        </w:trPr>
        <w:tc>
          <w:tcPr>
            <w:tcW w:w="841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780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作者姓名</w:t>
            </w:r>
          </w:p>
        </w:tc>
        <w:tc>
          <w:tcPr>
            <w:tcW w:w="2069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2545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学校</w:t>
            </w:r>
          </w:p>
        </w:tc>
        <w:tc>
          <w:tcPr>
            <w:tcW w:w="997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年级</w:t>
            </w:r>
          </w:p>
        </w:tc>
        <w:tc>
          <w:tcPr>
            <w:tcW w:w="2526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作品名称</w:t>
            </w:r>
          </w:p>
        </w:tc>
        <w:tc>
          <w:tcPr>
            <w:tcW w:w="1450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指导老师</w:t>
            </w:r>
          </w:p>
        </w:tc>
        <w:tc>
          <w:tcPr>
            <w:tcW w:w="1884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962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</w:tr>
      <w:tr w:rsidR="00A7136C">
        <w:trPr>
          <w:trHeight w:val="512"/>
          <w:jc w:val="center"/>
        </w:trPr>
        <w:tc>
          <w:tcPr>
            <w:tcW w:w="841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136C">
        <w:trPr>
          <w:trHeight w:val="512"/>
          <w:jc w:val="center"/>
        </w:trPr>
        <w:tc>
          <w:tcPr>
            <w:tcW w:w="841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136C">
        <w:trPr>
          <w:trHeight w:val="512"/>
          <w:jc w:val="center"/>
        </w:trPr>
        <w:tc>
          <w:tcPr>
            <w:tcW w:w="841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136C">
        <w:trPr>
          <w:trHeight w:val="512"/>
          <w:jc w:val="center"/>
        </w:trPr>
        <w:tc>
          <w:tcPr>
            <w:tcW w:w="841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136C">
        <w:trPr>
          <w:trHeight w:val="512"/>
          <w:jc w:val="center"/>
        </w:trPr>
        <w:tc>
          <w:tcPr>
            <w:tcW w:w="841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78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136C">
        <w:trPr>
          <w:trHeight w:val="512"/>
          <w:jc w:val="center"/>
        </w:trPr>
        <w:tc>
          <w:tcPr>
            <w:tcW w:w="841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78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136C">
        <w:trPr>
          <w:trHeight w:val="512"/>
          <w:jc w:val="center"/>
        </w:trPr>
        <w:tc>
          <w:tcPr>
            <w:tcW w:w="841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78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136C">
        <w:trPr>
          <w:trHeight w:val="512"/>
          <w:jc w:val="center"/>
        </w:trPr>
        <w:tc>
          <w:tcPr>
            <w:tcW w:w="841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78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136C">
        <w:trPr>
          <w:trHeight w:val="512"/>
          <w:jc w:val="center"/>
        </w:trPr>
        <w:tc>
          <w:tcPr>
            <w:tcW w:w="841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78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7136C">
        <w:trPr>
          <w:trHeight w:val="512"/>
          <w:jc w:val="center"/>
        </w:trPr>
        <w:tc>
          <w:tcPr>
            <w:tcW w:w="841" w:type="dxa"/>
            <w:noWrap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78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noWrap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  <w:sectPr w:rsidR="00A7136C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A7136C" w:rsidRDefault="007A0C55">
      <w:pPr>
        <w:rPr>
          <w:rFonts w:ascii="Times New Roman" w:eastAsia="黑体" w:hAnsi="Times New Roman" w:cs="Times New Roman"/>
          <w:color w:val="000000"/>
          <w:szCs w:val="32"/>
        </w:rPr>
      </w:pPr>
      <w:r>
        <w:rPr>
          <w:rFonts w:ascii="Times New Roman" w:eastAsia="黑体" w:hAnsi="Times New Roman" w:cs="Times New Roman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Cs w:val="32"/>
        </w:rPr>
        <w:t>2</w:t>
      </w:r>
    </w:p>
    <w:p w:rsidR="00A7136C" w:rsidRDefault="00A7136C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</w:p>
    <w:p w:rsidR="00A7136C" w:rsidRDefault="007A0C55">
      <w:pPr>
        <w:pStyle w:val="aa"/>
        <w:snapToGrid w:val="0"/>
        <w:ind w:leftChars="57" w:left="182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红心向党</w:t>
      </w:r>
      <w:r>
        <w:rPr>
          <w:rFonts w:ascii="Times New Roman" w:eastAsia="方正小标宋简体" w:hAnsi="Times New Roman" w:cs="Times New Roman"/>
          <w:sz w:val="44"/>
          <w:szCs w:val="44"/>
        </w:rPr>
        <w:t>·</w:t>
      </w:r>
      <w:r>
        <w:rPr>
          <w:rFonts w:ascii="Times New Roman" w:eastAsia="方正小标宋简体" w:hAnsi="Times New Roman" w:cs="Times New Roman"/>
          <w:sz w:val="44"/>
          <w:szCs w:val="44"/>
        </w:rPr>
        <w:t>感恩资助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</w:p>
    <w:p w:rsidR="00A7136C" w:rsidRDefault="007A0C55">
      <w:pPr>
        <w:pStyle w:val="aa"/>
        <w:snapToGrid w:val="0"/>
        <w:ind w:leftChars="57" w:left="182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资助宣传画和宣传标语征集活动细则</w:t>
      </w:r>
    </w:p>
    <w:p w:rsidR="00A7136C" w:rsidRDefault="00A7136C">
      <w:pPr>
        <w:pStyle w:val="aa"/>
        <w:snapToGrid w:val="0"/>
        <w:ind w:leftChars="57" w:left="182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A7136C" w:rsidRDefault="007A0C55">
      <w:pPr>
        <w:numPr>
          <w:ilvl w:val="0"/>
          <w:numId w:val="4"/>
        </w:num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作品要求</w:t>
      </w:r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．紧扣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红心向党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感恩资助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主题，以公众易于接受的方式进行表达，要求主题特色鲜明、内容积极向上。内容包括但不限于政策宣传、公益广告、资助者与被资助者的精神面貌和被资助者的感恩回馈等。</w:t>
      </w:r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．宣传画作品</w:t>
      </w:r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每人参赛作品数量限制在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件以内，作品为单幅，每件作品作者限</w:t>
      </w: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人以内，可确定指导老师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名。</w:t>
      </w:r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参赛作品为电脑设计作品或手绘作品，所有作品均需提交电子版和纸质版。作品规格为</w:t>
      </w:r>
      <w:r>
        <w:rPr>
          <w:rFonts w:ascii="Times New Roman" w:eastAsia="仿宋_GB2312" w:hAnsi="Times New Roman" w:cs="Times New Roman"/>
          <w:szCs w:val="32"/>
        </w:rPr>
        <w:t>A3(297mm×420mm)</w:t>
      </w:r>
      <w:r>
        <w:rPr>
          <w:rFonts w:ascii="Times New Roman" w:eastAsia="仿宋_GB2312" w:hAnsi="Times New Roman" w:cs="Times New Roman"/>
          <w:szCs w:val="32"/>
        </w:rPr>
        <w:t>，横、竖构图均可，文件大小不超过</w:t>
      </w:r>
      <w:r>
        <w:rPr>
          <w:rFonts w:ascii="Times New Roman" w:eastAsia="仿宋_GB2312" w:hAnsi="Times New Roman" w:cs="Times New Roman"/>
          <w:szCs w:val="32"/>
        </w:rPr>
        <w:t>10MB</w:t>
      </w:r>
      <w:r>
        <w:rPr>
          <w:rFonts w:ascii="Times New Roman" w:eastAsia="仿宋_GB2312" w:hAnsi="Times New Roman" w:cs="Times New Roman"/>
          <w:szCs w:val="32"/>
        </w:rPr>
        <w:t>。电子版图片格式为</w:t>
      </w:r>
      <w:r>
        <w:rPr>
          <w:rFonts w:ascii="Times New Roman" w:eastAsia="仿宋_GB2312" w:hAnsi="Times New Roman" w:cs="Times New Roman"/>
          <w:szCs w:val="32"/>
        </w:rPr>
        <w:t>JPG</w:t>
      </w:r>
      <w:r>
        <w:rPr>
          <w:rFonts w:ascii="Times New Roman" w:eastAsia="仿宋_GB2312" w:hAnsi="Times New Roman" w:cs="Times New Roman"/>
          <w:szCs w:val="32"/>
        </w:rPr>
        <w:t>，色彩模式</w:t>
      </w:r>
      <w:r>
        <w:rPr>
          <w:rFonts w:ascii="Times New Roman" w:eastAsia="仿宋_GB2312" w:hAnsi="Times New Roman" w:cs="Times New Roman"/>
          <w:szCs w:val="32"/>
        </w:rPr>
        <w:t>RGB</w:t>
      </w:r>
      <w:r>
        <w:rPr>
          <w:rFonts w:ascii="Times New Roman" w:eastAsia="仿宋_GB2312" w:hAnsi="Times New Roman" w:cs="Times New Roman"/>
          <w:szCs w:val="32"/>
        </w:rPr>
        <w:t>或</w:t>
      </w:r>
      <w:r>
        <w:rPr>
          <w:rFonts w:ascii="Times New Roman" w:eastAsia="仿宋_GB2312" w:hAnsi="Times New Roman" w:cs="Times New Roman"/>
          <w:szCs w:val="32"/>
        </w:rPr>
        <w:t>CMYK</w:t>
      </w:r>
      <w:r>
        <w:rPr>
          <w:rFonts w:ascii="Times New Roman" w:eastAsia="仿宋_GB2312" w:hAnsi="Times New Roman" w:cs="Times New Roman"/>
          <w:szCs w:val="32"/>
        </w:rPr>
        <w:t>，分辨率</w:t>
      </w:r>
      <w:r>
        <w:rPr>
          <w:rFonts w:ascii="Times New Roman" w:eastAsia="仿宋_GB2312" w:hAnsi="Times New Roman" w:cs="Times New Roman"/>
          <w:szCs w:val="32"/>
        </w:rPr>
        <w:t>300dpi</w:t>
      </w:r>
      <w:r>
        <w:rPr>
          <w:rFonts w:ascii="Times New Roman" w:eastAsia="仿宋_GB2312" w:hAnsi="Times New Roman" w:cs="Times New Roman"/>
          <w:szCs w:val="32"/>
        </w:rPr>
        <w:t>。电脑设计作品纸质版要求印刷清晰并在作品</w:t>
      </w:r>
      <w:proofErr w:type="gramStart"/>
      <w:r>
        <w:rPr>
          <w:rFonts w:ascii="Times New Roman" w:eastAsia="仿宋_GB2312" w:hAnsi="Times New Roman" w:cs="Times New Roman"/>
          <w:szCs w:val="32"/>
        </w:rPr>
        <w:t>背面右</w:t>
      </w:r>
      <w:proofErr w:type="gramEnd"/>
      <w:r>
        <w:rPr>
          <w:rFonts w:ascii="Times New Roman" w:eastAsia="仿宋_GB2312" w:hAnsi="Times New Roman" w:cs="Times New Roman"/>
          <w:szCs w:val="32"/>
        </w:rPr>
        <w:t>上角粘贴附</w:t>
      </w:r>
      <w:r>
        <w:rPr>
          <w:rFonts w:ascii="Times New Roman" w:eastAsia="仿宋_GB2312" w:hAnsi="Times New Roman" w:cs="Times New Roman" w:hint="eastAsia"/>
          <w:szCs w:val="32"/>
        </w:rPr>
        <w:t>表</w:t>
      </w:r>
      <w:r>
        <w:rPr>
          <w:rFonts w:ascii="Times New Roman" w:eastAsia="仿宋_GB2312" w:hAnsi="Times New Roman" w:cs="Times New Roman" w:hint="eastAsia"/>
          <w:szCs w:val="32"/>
        </w:rPr>
        <w:t>2</w:t>
      </w:r>
      <w:r>
        <w:rPr>
          <w:rFonts w:ascii="Times New Roman" w:eastAsia="仿宋_GB2312" w:hAnsi="Times New Roman" w:cs="Times New Roman" w:hint="eastAsia"/>
          <w:szCs w:val="32"/>
        </w:rPr>
        <w:t>－</w:t>
      </w:r>
      <w:r>
        <w:rPr>
          <w:rFonts w:ascii="Times New Roman" w:eastAsia="仿宋_GB2312" w:hAnsi="Times New Roman" w:cs="Times New Roman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>。手绘作品电子版需提供清晰的扫描件，不得拍照。文件命名为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市州</w:t>
      </w:r>
      <w:r>
        <w:rPr>
          <w:rFonts w:ascii="Times New Roman" w:eastAsia="仿宋_GB2312" w:hAnsi="Times New Roman" w:cs="Times New Roman"/>
          <w:szCs w:val="32"/>
        </w:rPr>
        <w:t>+</w:t>
      </w:r>
      <w:r>
        <w:rPr>
          <w:rFonts w:ascii="Times New Roman" w:eastAsia="仿宋_GB2312" w:hAnsi="Times New Roman" w:cs="Times New Roman"/>
          <w:szCs w:val="32"/>
        </w:rPr>
        <w:t>姓名</w:t>
      </w:r>
      <w:r>
        <w:rPr>
          <w:rFonts w:ascii="Times New Roman" w:eastAsia="仿宋_GB2312" w:hAnsi="Times New Roman" w:cs="Times New Roman"/>
          <w:szCs w:val="32"/>
        </w:rPr>
        <w:t>+</w:t>
      </w:r>
      <w:r>
        <w:rPr>
          <w:rFonts w:ascii="Times New Roman" w:eastAsia="仿宋_GB2312" w:hAnsi="Times New Roman" w:cs="Times New Roman"/>
          <w:szCs w:val="32"/>
        </w:rPr>
        <w:t>所在单位</w:t>
      </w:r>
      <w:r>
        <w:rPr>
          <w:rFonts w:ascii="Times New Roman" w:eastAsia="仿宋_GB2312" w:hAnsi="Times New Roman" w:cs="Times New Roman"/>
          <w:szCs w:val="32"/>
        </w:rPr>
        <w:t>+</w:t>
      </w:r>
      <w:r>
        <w:rPr>
          <w:rFonts w:ascii="Times New Roman" w:eastAsia="仿宋_GB2312" w:hAnsi="Times New Roman" w:cs="Times New Roman"/>
          <w:szCs w:val="32"/>
        </w:rPr>
        <w:t>作品题目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A7136C" w:rsidRDefault="007A0C55">
      <w:pPr>
        <w:numPr>
          <w:ilvl w:val="255"/>
          <w:numId w:val="0"/>
        </w:num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．宣传标语作品</w:t>
      </w:r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作品提交方式为电子文档，文件格式为</w:t>
      </w:r>
      <w:r>
        <w:rPr>
          <w:rFonts w:ascii="Times New Roman" w:eastAsia="仿宋_GB2312" w:hAnsi="Times New Roman" w:cs="Times New Roman"/>
          <w:szCs w:val="32"/>
        </w:rPr>
        <w:t>word</w:t>
      </w:r>
      <w:r>
        <w:rPr>
          <w:rFonts w:ascii="Times New Roman" w:eastAsia="仿宋_GB2312" w:hAnsi="Times New Roman" w:cs="Times New Roman"/>
          <w:szCs w:val="32"/>
        </w:rPr>
        <w:t>，作品规格为</w:t>
      </w:r>
      <w:r>
        <w:rPr>
          <w:rFonts w:ascii="Times New Roman" w:eastAsia="仿宋_GB2312" w:hAnsi="Times New Roman" w:cs="Times New Roman"/>
          <w:szCs w:val="32"/>
        </w:rPr>
        <w:t>A</w:t>
      </w:r>
      <w:r>
        <w:rPr>
          <w:rFonts w:ascii="Times New Roman" w:eastAsia="仿宋_GB2312" w:hAnsi="Times New Roman" w:cs="Times New Roman"/>
          <w:szCs w:val="32"/>
        </w:rPr>
        <w:lastRenderedPageBreak/>
        <w:t>4</w:t>
      </w:r>
      <w:r>
        <w:rPr>
          <w:rFonts w:ascii="Times New Roman" w:eastAsia="仿宋_GB2312" w:hAnsi="Times New Roman" w:cs="Times New Roman"/>
          <w:szCs w:val="32"/>
        </w:rPr>
        <w:t>，字数不超过</w:t>
      </w:r>
      <w:r>
        <w:rPr>
          <w:rFonts w:ascii="Times New Roman" w:eastAsia="仿宋_GB2312" w:hAnsi="Times New Roman" w:cs="Times New Roman"/>
          <w:szCs w:val="32"/>
        </w:rPr>
        <w:t>20</w:t>
      </w:r>
      <w:r>
        <w:rPr>
          <w:rFonts w:ascii="Times New Roman" w:eastAsia="仿宋_GB2312" w:hAnsi="Times New Roman" w:cs="Times New Roman"/>
          <w:szCs w:val="32"/>
        </w:rPr>
        <w:t>个字，</w:t>
      </w: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号仿宋字，颜色黑色，字体居中，行距固定</w:t>
      </w:r>
      <w:r>
        <w:rPr>
          <w:rFonts w:ascii="Times New Roman" w:eastAsia="仿宋_GB2312" w:hAnsi="Times New Roman" w:cs="Times New Roman"/>
          <w:szCs w:val="32"/>
        </w:rPr>
        <w:t>值</w:t>
      </w:r>
      <w:r>
        <w:rPr>
          <w:rFonts w:ascii="Times New Roman" w:eastAsia="仿宋_GB2312" w:hAnsi="Times New Roman" w:cs="Times New Roman"/>
          <w:szCs w:val="32"/>
        </w:rPr>
        <w:t>30</w:t>
      </w:r>
      <w:r>
        <w:rPr>
          <w:rFonts w:ascii="Times New Roman" w:eastAsia="仿宋_GB2312" w:hAnsi="Times New Roman" w:cs="Times New Roman"/>
          <w:szCs w:val="32"/>
        </w:rPr>
        <w:t>磅，文字内涵丰富，言简意赅，通俗易懂，深入人心。文件命名为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市州</w:t>
      </w:r>
      <w:r>
        <w:rPr>
          <w:rFonts w:ascii="Times New Roman" w:eastAsia="仿宋_GB2312" w:hAnsi="Times New Roman" w:cs="Times New Roman"/>
          <w:szCs w:val="32"/>
        </w:rPr>
        <w:t>+</w:t>
      </w:r>
      <w:r>
        <w:rPr>
          <w:rFonts w:ascii="Times New Roman" w:eastAsia="仿宋_GB2312" w:hAnsi="Times New Roman" w:cs="Times New Roman"/>
          <w:szCs w:val="32"/>
        </w:rPr>
        <w:t>姓名</w:t>
      </w:r>
      <w:r>
        <w:rPr>
          <w:rFonts w:ascii="Times New Roman" w:eastAsia="仿宋_GB2312" w:hAnsi="Times New Roman" w:cs="Times New Roman"/>
          <w:szCs w:val="32"/>
        </w:rPr>
        <w:t>+</w:t>
      </w:r>
      <w:r>
        <w:rPr>
          <w:rFonts w:ascii="Times New Roman" w:eastAsia="仿宋_GB2312" w:hAnsi="Times New Roman" w:cs="Times New Roman"/>
          <w:szCs w:val="32"/>
        </w:rPr>
        <w:t>所在单位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A7136C" w:rsidRDefault="007A0C55">
      <w:pPr>
        <w:numPr>
          <w:ilvl w:val="0"/>
          <w:numId w:val="4"/>
        </w:numPr>
        <w:wordWrap w:val="0"/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报送要求</w:t>
      </w:r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以市州为单位进行作品提交，每个市州择优推荐</w:t>
      </w:r>
      <w:r>
        <w:rPr>
          <w:rFonts w:ascii="Times New Roman" w:eastAsia="仿宋_GB2312" w:hAnsi="Times New Roman" w:cs="Times New Roman"/>
          <w:szCs w:val="32"/>
        </w:rPr>
        <w:t>40</w:t>
      </w:r>
      <w:r>
        <w:rPr>
          <w:rFonts w:ascii="Times New Roman" w:eastAsia="仿宋_GB2312" w:hAnsi="Times New Roman" w:cs="Times New Roman"/>
          <w:szCs w:val="32"/>
        </w:rPr>
        <w:t>个作品（宣传画和宣传标语各</w:t>
      </w:r>
      <w:r>
        <w:rPr>
          <w:rFonts w:ascii="Times New Roman" w:eastAsia="仿宋_GB2312" w:hAnsi="Times New Roman" w:cs="Times New Roman"/>
          <w:szCs w:val="32"/>
        </w:rPr>
        <w:t>20</w:t>
      </w:r>
      <w:r>
        <w:rPr>
          <w:rFonts w:ascii="Times New Roman" w:eastAsia="仿宋_GB2312" w:hAnsi="Times New Roman" w:cs="Times New Roman"/>
          <w:szCs w:val="32"/>
        </w:rPr>
        <w:t>个），不接受个人提交作品。</w:t>
      </w:r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hyperlink r:id="rId13" w:history="1">
        <w:r>
          <w:rPr>
            <w:rFonts w:ascii="Times New Roman" w:eastAsia="仿宋_GB2312" w:hAnsi="Times New Roman" w:cs="Times New Roman"/>
            <w:szCs w:val="32"/>
          </w:rPr>
          <w:t>电子</w:t>
        </w:r>
        <w:proofErr w:type="gramStart"/>
        <w:r>
          <w:rPr>
            <w:rFonts w:ascii="Times New Roman" w:eastAsia="仿宋_GB2312" w:hAnsi="Times New Roman" w:cs="Times New Roman"/>
            <w:szCs w:val="32"/>
          </w:rPr>
          <w:t>档</w:t>
        </w:r>
        <w:proofErr w:type="gramEnd"/>
        <w:r>
          <w:rPr>
            <w:rFonts w:ascii="Times New Roman" w:eastAsia="仿宋_GB2312" w:hAnsi="Times New Roman" w:cs="Times New Roman"/>
            <w:szCs w:val="32"/>
          </w:rPr>
          <w:t>材料包括《资助宣传画征集活动作品推荐汇总表》（附表</w:t>
        </w:r>
        <w:r>
          <w:rPr>
            <w:rFonts w:ascii="Times New Roman" w:eastAsia="仿宋_GB2312" w:hAnsi="Times New Roman" w:cs="Times New Roman"/>
            <w:szCs w:val="32"/>
          </w:rPr>
          <w:t>2-1</w:t>
        </w:r>
        <w:r>
          <w:rPr>
            <w:rFonts w:ascii="Times New Roman" w:eastAsia="仿宋_GB2312" w:hAnsi="Times New Roman" w:cs="Times New Roman"/>
            <w:szCs w:val="32"/>
          </w:rPr>
          <w:t>）、《资助宣传画征集活动作品信息表》（附表</w:t>
        </w:r>
        <w:r>
          <w:rPr>
            <w:rFonts w:ascii="Times New Roman" w:eastAsia="仿宋_GB2312" w:hAnsi="Times New Roman" w:cs="Times New Roman"/>
            <w:szCs w:val="32"/>
          </w:rPr>
          <w:t>2-2</w:t>
        </w:r>
        <w:r>
          <w:rPr>
            <w:rFonts w:ascii="Times New Roman" w:eastAsia="仿宋_GB2312" w:hAnsi="Times New Roman" w:cs="Times New Roman"/>
            <w:szCs w:val="32"/>
          </w:rPr>
          <w:t>）、《资助宣传标语征集活动作品推荐汇总表》（附表</w:t>
        </w:r>
        <w:r>
          <w:rPr>
            <w:rFonts w:ascii="Times New Roman" w:eastAsia="仿宋_GB2312" w:hAnsi="Times New Roman" w:cs="Times New Roman"/>
            <w:szCs w:val="32"/>
          </w:rPr>
          <w:t>2-3</w:t>
        </w:r>
        <w:r>
          <w:rPr>
            <w:rFonts w:ascii="Times New Roman" w:eastAsia="仿宋_GB2312" w:hAnsi="Times New Roman" w:cs="Times New Roman"/>
            <w:szCs w:val="32"/>
          </w:rPr>
          <w:t>）</w:t>
        </w:r>
        <w:r>
          <w:rPr>
            <w:rFonts w:ascii="Times New Roman" w:eastAsia="仿宋_GB2312" w:hAnsi="Times New Roman" w:cs="Times New Roman"/>
            <w:szCs w:val="32"/>
          </w:rPr>
          <w:t>及作品电子版。请各市州将邮件主题和附件以</w:t>
        </w:r>
        <w:r>
          <w:rPr>
            <w:rFonts w:ascii="Times New Roman" w:eastAsia="仿宋_GB2312" w:hAnsi="Times New Roman" w:cs="Times New Roman"/>
            <w:szCs w:val="32"/>
          </w:rPr>
          <w:t>“</w:t>
        </w:r>
        <w:r>
          <w:rPr>
            <w:rFonts w:ascii="Times New Roman" w:eastAsia="仿宋_GB2312" w:hAnsi="Times New Roman" w:cs="Times New Roman"/>
            <w:szCs w:val="32"/>
          </w:rPr>
          <w:t>市州</w:t>
        </w:r>
        <w:r>
          <w:rPr>
            <w:rFonts w:ascii="Times New Roman" w:eastAsia="仿宋_GB2312" w:hAnsi="Times New Roman" w:cs="Times New Roman"/>
            <w:szCs w:val="32"/>
          </w:rPr>
          <w:t>+</w:t>
        </w:r>
        <w:r>
          <w:rPr>
            <w:rFonts w:ascii="Times New Roman" w:eastAsia="仿宋_GB2312" w:hAnsi="Times New Roman" w:cs="Times New Roman"/>
            <w:szCs w:val="32"/>
          </w:rPr>
          <w:t>资助宣传画和宣传标语</w:t>
        </w:r>
        <w:r>
          <w:rPr>
            <w:rFonts w:ascii="Times New Roman" w:eastAsia="仿宋_GB2312" w:hAnsi="Times New Roman" w:cs="Times New Roman"/>
            <w:szCs w:val="32"/>
          </w:rPr>
          <w:t>”</w:t>
        </w:r>
        <w:r>
          <w:rPr>
            <w:rFonts w:ascii="Times New Roman" w:eastAsia="仿宋_GB2312" w:hAnsi="Times New Roman" w:cs="Times New Roman"/>
            <w:szCs w:val="32"/>
          </w:rPr>
          <w:t>命名，并于</w:t>
        </w:r>
        <w:r>
          <w:rPr>
            <w:rFonts w:ascii="Times New Roman" w:eastAsia="仿宋_GB2312" w:hAnsi="Times New Roman" w:cs="Times New Roman"/>
            <w:szCs w:val="32"/>
          </w:rPr>
          <w:t>5</w:t>
        </w:r>
        <w:r>
          <w:rPr>
            <w:rFonts w:ascii="Times New Roman" w:eastAsia="仿宋_GB2312" w:hAnsi="Times New Roman" w:cs="Times New Roman"/>
            <w:szCs w:val="32"/>
          </w:rPr>
          <w:t>月</w:t>
        </w:r>
        <w:r>
          <w:rPr>
            <w:rFonts w:ascii="Times New Roman" w:eastAsia="仿宋_GB2312" w:hAnsi="Times New Roman" w:cs="Times New Roman"/>
            <w:szCs w:val="32"/>
          </w:rPr>
          <w:t>21</w:t>
        </w:r>
        <w:r>
          <w:rPr>
            <w:rFonts w:ascii="Times New Roman" w:eastAsia="仿宋_GB2312" w:hAnsi="Times New Roman" w:cs="Times New Roman"/>
            <w:szCs w:val="32"/>
          </w:rPr>
          <w:t>日前发送至邮箱</w:t>
        </w:r>
        <w:r>
          <w:rPr>
            <w:rFonts w:ascii="Times New Roman" w:eastAsia="仿宋_GB2312" w:hAnsi="Times New Roman" w:cs="Times New Roman"/>
            <w:szCs w:val="32"/>
          </w:rPr>
          <w:t>cssfxszzzx@163.com</w:t>
        </w:r>
        <w:r>
          <w:rPr>
            <w:rFonts w:ascii="Times New Roman" w:eastAsia="仿宋_GB2312" w:hAnsi="Times New Roman" w:cs="Times New Roman"/>
            <w:szCs w:val="32"/>
          </w:rPr>
          <w:t>。</w:t>
        </w:r>
      </w:hyperlink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纸质</w:t>
      </w:r>
      <w:proofErr w:type="gramStart"/>
      <w:r>
        <w:rPr>
          <w:rFonts w:ascii="Times New Roman" w:eastAsia="仿宋_GB2312" w:hAnsi="Times New Roman" w:cs="Times New Roman"/>
          <w:szCs w:val="32"/>
        </w:rPr>
        <w:t>档</w:t>
      </w:r>
      <w:proofErr w:type="gramEnd"/>
      <w:r>
        <w:rPr>
          <w:rFonts w:ascii="Times New Roman" w:eastAsia="仿宋_GB2312" w:hAnsi="Times New Roman" w:cs="Times New Roman"/>
          <w:szCs w:val="32"/>
        </w:rPr>
        <w:t>材料包括《资助宣传画征集活动作品推荐汇总表》（附表</w:t>
      </w:r>
      <w:r>
        <w:rPr>
          <w:rFonts w:ascii="Times New Roman" w:eastAsia="仿宋_GB2312" w:hAnsi="Times New Roman" w:cs="Times New Roman"/>
          <w:szCs w:val="32"/>
        </w:rPr>
        <w:t>2-1</w:t>
      </w:r>
      <w:r>
        <w:rPr>
          <w:rFonts w:ascii="Times New Roman" w:eastAsia="仿宋_GB2312" w:hAnsi="Times New Roman" w:cs="Times New Roman"/>
          <w:szCs w:val="32"/>
        </w:rPr>
        <w:t>）、《资助宣传画征集活动作品信息表》（附表</w:t>
      </w:r>
      <w:r>
        <w:rPr>
          <w:rFonts w:ascii="Times New Roman" w:eastAsia="仿宋_GB2312" w:hAnsi="Times New Roman" w:cs="Times New Roman"/>
          <w:szCs w:val="32"/>
        </w:rPr>
        <w:t>2-2</w:t>
      </w:r>
      <w:r>
        <w:rPr>
          <w:rFonts w:ascii="Times New Roman" w:eastAsia="仿宋_GB2312" w:hAnsi="Times New Roman" w:cs="Times New Roman"/>
          <w:szCs w:val="32"/>
        </w:rPr>
        <w:t>）、《资助宣传标语征集活动作品推荐汇总表》（附表</w:t>
      </w:r>
      <w:r>
        <w:rPr>
          <w:rFonts w:ascii="Times New Roman" w:eastAsia="仿宋_GB2312" w:hAnsi="Times New Roman" w:cs="Times New Roman"/>
          <w:szCs w:val="32"/>
        </w:rPr>
        <w:t>2-3</w:t>
      </w:r>
      <w:r>
        <w:rPr>
          <w:rFonts w:ascii="Times New Roman" w:eastAsia="仿宋_GB2312" w:hAnsi="Times New Roman" w:cs="Times New Roman"/>
          <w:szCs w:val="32"/>
        </w:rPr>
        <w:t>）及作品纸质版，参赛信息标签（附表</w:t>
      </w:r>
      <w:r>
        <w:rPr>
          <w:rFonts w:ascii="Times New Roman" w:eastAsia="仿宋_GB2312" w:hAnsi="Times New Roman" w:cs="Times New Roman"/>
          <w:szCs w:val="32"/>
        </w:rPr>
        <w:t>2-4</w:t>
      </w:r>
      <w:r>
        <w:rPr>
          <w:rFonts w:ascii="Times New Roman" w:eastAsia="仿宋_GB2312" w:hAnsi="Times New Roman" w:cs="Times New Roman"/>
          <w:szCs w:val="32"/>
        </w:rPr>
        <w:t>）须粘贴于作品</w:t>
      </w:r>
      <w:proofErr w:type="gramStart"/>
      <w:r>
        <w:rPr>
          <w:rFonts w:ascii="Times New Roman" w:eastAsia="仿宋_GB2312" w:hAnsi="Times New Roman" w:cs="Times New Roman"/>
          <w:szCs w:val="32"/>
        </w:rPr>
        <w:t>背面右</w:t>
      </w:r>
      <w:proofErr w:type="gramEnd"/>
      <w:r>
        <w:rPr>
          <w:rFonts w:ascii="Times New Roman" w:eastAsia="仿宋_GB2312" w:hAnsi="Times New Roman" w:cs="Times New Roman"/>
          <w:szCs w:val="32"/>
        </w:rPr>
        <w:t>上角。请各市州将纸质</w:t>
      </w:r>
      <w:proofErr w:type="gramStart"/>
      <w:r>
        <w:rPr>
          <w:rFonts w:ascii="Times New Roman" w:eastAsia="仿宋_GB2312" w:hAnsi="Times New Roman" w:cs="Times New Roman"/>
          <w:szCs w:val="32"/>
        </w:rPr>
        <w:t>档</w:t>
      </w:r>
      <w:proofErr w:type="gramEnd"/>
      <w:r>
        <w:rPr>
          <w:rFonts w:ascii="Times New Roman" w:eastAsia="仿宋_GB2312" w:hAnsi="Times New Roman" w:cs="Times New Roman"/>
          <w:szCs w:val="32"/>
        </w:rPr>
        <w:t>材料于</w:t>
      </w:r>
      <w:r>
        <w:rPr>
          <w:rFonts w:ascii="Times New Roman" w:eastAsia="仿宋_GB2312" w:hAnsi="Times New Roman" w:cs="Times New Roman"/>
          <w:szCs w:val="32"/>
        </w:rPr>
        <w:t>5</w:t>
      </w:r>
      <w:r>
        <w:rPr>
          <w:rFonts w:ascii="Times New Roman" w:eastAsia="仿宋_GB2312" w:hAnsi="Times New Roman" w:cs="Times New Roman"/>
          <w:szCs w:val="32"/>
        </w:rPr>
        <w:t>月</w:t>
      </w:r>
      <w:r>
        <w:rPr>
          <w:rFonts w:ascii="Times New Roman" w:eastAsia="仿宋_GB2312" w:hAnsi="Times New Roman" w:cs="Times New Roman"/>
          <w:szCs w:val="32"/>
        </w:rPr>
        <w:t>21</w:t>
      </w:r>
      <w:r>
        <w:rPr>
          <w:rFonts w:ascii="Times New Roman" w:eastAsia="仿宋_GB2312" w:hAnsi="Times New Roman" w:cs="Times New Roman"/>
          <w:szCs w:val="32"/>
        </w:rPr>
        <w:t>日前寄送至湖南省长沙市长沙县安沙万花园路</w:t>
      </w:r>
      <w:r>
        <w:rPr>
          <w:rFonts w:ascii="Times New Roman" w:eastAsia="仿宋_GB2312" w:hAnsi="Times New Roman" w:cs="Times New Roman"/>
          <w:szCs w:val="32"/>
        </w:rPr>
        <w:t>9</w:t>
      </w:r>
      <w:r>
        <w:rPr>
          <w:rFonts w:ascii="Times New Roman" w:eastAsia="仿宋_GB2312" w:hAnsi="Times New Roman" w:cs="Times New Roman"/>
          <w:szCs w:val="32"/>
        </w:rPr>
        <w:t>号长沙师范学院北校区，并在信封上标注</w:t>
      </w:r>
      <w:r>
        <w:rPr>
          <w:rFonts w:ascii="Times New Roman" w:eastAsia="仿宋_GB2312" w:hAnsi="Times New Roman" w:cs="Times New Roman"/>
          <w:szCs w:val="32"/>
        </w:rPr>
        <w:t>“**</w:t>
      </w:r>
      <w:r>
        <w:rPr>
          <w:rFonts w:ascii="Times New Roman" w:eastAsia="仿宋_GB2312" w:hAnsi="Times New Roman" w:cs="Times New Roman"/>
          <w:szCs w:val="32"/>
        </w:rPr>
        <w:t>市州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，邮编</w:t>
      </w:r>
      <w:r>
        <w:rPr>
          <w:rFonts w:ascii="Times New Roman" w:eastAsia="仿宋_GB2312" w:hAnsi="Times New Roman" w:cs="Times New Roman"/>
          <w:szCs w:val="32"/>
        </w:rPr>
        <w:t>4101</w:t>
      </w:r>
      <w:r>
        <w:rPr>
          <w:rFonts w:ascii="Times New Roman" w:eastAsia="仿宋_GB2312" w:hAnsi="Times New Roman" w:cs="Times New Roman"/>
          <w:szCs w:val="32"/>
        </w:rPr>
        <w:t>00</w:t>
      </w:r>
      <w:r>
        <w:rPr>
          <w:rFonts w:ascii="Times New Roman" w:eastAsia="仿宋_GB2312" w:hAnsi="Times New Roman" w:cs="Times New Roman"/>
          <w:szCs w:val="32"/>
        </w:rPr>
        <w:t>。联系人：王莉，联系方式：</w:t>
      </w:r>
      <w:r>
        <w:rPr>
          <w:rFonts w:ascii="Times New Roman" w:eastAsia="仿宋_GB2312" w:hAnsi="Times New Roman" w:cs="Times New Roman"/>
          <w:szCs w:val="32"/>
        </w:rPr>
        <w:t>0731-84036042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A7136C" w:rsidRDefault="007A0C55">
      <w:pPr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三、注意事项</w:t>
      </w:r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．所有参赛作品必须是拥有独立知识产权的、未公开发表过的原创作品，未参加过其它比赛，未上市销售，未生产用于盈利目的。所有参赛作品不得侵犯他人的知识产权及其他权利，否则</w:t>
      </w:r>
      <w:r>
        <w:rPr>
          <w:rFonts w:ascii="Times New Roman" w:eastAsia="仿宋_GB2312" w:hAnsi="Times New Roman" w:cs="Times New Roman"/>
          <w:szCs w:val="32"/>
        </w:rPr>
        <w:lastRenderedPageBreak/>
        <w:t>引起的法律纠纷由参赛者本人承担。</w:t>
      </w:r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．所有参赛作品的署名权及相关知识产权全部归参赛者所有，活动主办单位有权对所有参赛作品在各类媒体进行宣传、出版、发行、展示、展览等，主办单位拥有最终解释权。</w:t>
      </w:r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．为保证本次活动的公正性，参赛作品中不得出现市州、学校名称、姓名</w:t>
      </w:r>
      <w:r>
        <w:rPr>
          <w:rFonts w:ascii="Times New Roman" w:eastAsia="仿宋_GB2312" w:hAnsi="Times New Roman" w:cs="Times New Roman"/>
          <w:szCs w:val="32"/>
        </w:rPr>
        <w:t>(</w:t>
      </w:r>
      <w:r>
        <w:rPr>
          <w:rFonts w:ascii="Times New Roman" w:eastAsia="仿宋_GB2312" w:hAnsi="Times New Roman" w:cs="Times New Roman"/>
          <w:szCs w:val="32"/>
        </w:rPr>
        <w:t>包括英文或拼</w:t>
      </w:r>
      <w:r>
        <w:rPr>
          <w:rFonts w:ascii="Times New Roman" w:eastAsia="仿宋_GB2312" w:hAnsi="Times New Roman" w:cs="Times New Roman"/>
          <w:szCs w:val="32"/>
        </w:rPr>
        <w:t>音缩写</w:t>
      </w:r>
      <w:r>
        <w:rPr>
          <w:rFonts w:ascii="Times New Roman" w:eastAsia="仿宋_GB2312" w:hAnsi="Times New Roman" w:cs="Times New Roman"/>
          <w:szCs w:val="32"/>
        </w:rPr>
        <w:t>)</w:t>
      </w:r>
      <w:r>
        <w:rPr>
          <w:rFonts w:ascii="Times New Roman" w:eastAsia="仿宋_GB2312" w:hAnsi="Times New Roman" w:cs="Times New Roman"/>
          <w:szCs w:val="32"/>
        </w:rPr>
        <w:t>或与作者身份有关的任何图标、图形等个人信息资料。</w:t>
      </w:r>
    </w:p>
    <w:p w:rsidR="00A7136C" w:rsidRDefault="007A0C55">
      <w:pPr>
        <w:wordWrap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>．标语口号类作品如内容相同时，以邮件发送时间为准，取先投稿者。</w:t>
      </w: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A7136C">
      <w:pPr>
        <w:wordWrap w:val="0"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A7136C" w:rsidRDefault="007A0C55">
      <w:pPr>
        <w:spacing w:line="560" w:lineRule="exact"/>
        <w:rPr>
          <w:rFonts w:ascii="Times New Roman" w:eastAsia="黑体" w:hAnsi="Times New Roman" w:cs="Times New Roman"/>
          <w:bCs/>
          <w:kern w:val="0"/>
          <w:szCs w:val="32"/>
        </w:rPr>
      </w:pPr>
      <w:r>
        <w:rPr>
          <w:rFonts w:ascii="Times New Roman" w:eastAsia="黑体" w:hAnsi="Times New Roman" w:cs="Times New Roman"/>
          <w:bCs/>
          <w:kern w:val="0"/>
          <w:szCs w:val="32"/>
        </w:rPr>
        <w:lastRenderedPageBreak/>
        <w:t>附表</w:t>
      </w:r>
      <w:r>
        <w:rPr>
          <w:rFonts w:ascii="Times New Roman" w:eastAsia="黑体" w:hAnsi="Times New Roman" w:cs="Times New Roman"/>
          <w:bCs/>
          <w:kern w:val="0"/>
          <w:szCs w:val="32"/>
        </w:rPr>
        <w:t>2-1</w:t>
      </w:r>
    </w:p>
    <w:p w:rsidR="00A7136C" w:rsidRDefault="00A7136C">
      <w:pPr>
        <w:spacing w:line="560" w:lineRule="exact"/>
        <w:rPr>
          <w:rFonts w:ascii="Times New Roman" w:eastAsia="黑体" w:hAnsi="Times New Roman" w:cs="Times New Roman"/>
          <w:bCs/>
          <w:kern w:val="0"/>
          <w:szCs w:val="32"/>
        </w:rPr>
      </w:pPr>
    </w:p>
    <w:p w:rsidR="00A7136C" w:rsidRDefault="007A0C55">
      <w:pPr>
        <w:snapToGrid w:val="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“红心向党·感恩资助”</w:t>
      </w:r>
    </w:p>
    <w:p w:rsidR="00A7136C" w:rsidRDefault="007A0C55">
      <w:pPr>
        <w:snapToGrid w:val="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资助宣传画征集活动作品推荐汇总表</w:t>
      </w:r>
    </w:p>
    <w:p w:rsidR="00A7136C" w:rsidRDefault="00A7136C">
      <w:pPr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370"/>
        <w:gridCol w:w="500"/>
        <w:gridCol w:w="306"/>
        <w:gridCol w:w="429"/>
        <w:gridCol w:w="1800"/>
        <w:gridCol w:w="1543"/>
        <w:gridCol w:w="1521"/>
        <w:gridCol w:w="236"/>
        <w:gridCol w:w="1398"/>
      </w:tblGrid>
      <w:tr w:rsidR="00A7136C">
        <w:trPr>
          <w:trHeight w:hRule="exact" w:val="510"/>
          <w:jc w:val="center"/>
        </w:trPr>
        <w:tc>
          <w:tcPr>
            <w:tcW w:w="1240" w:type="dxa"/>
            <w:gridSpan w:val="2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733" w:type="dxa"/>
            <w:gridSpan w:val="8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1240" w:type="dxa"/>
            <w:gridSpan w:val="2"/>
            <w:vMerge w:val="restart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235" w:type="dxa"/>
            <w:gridSpan w:val="3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3343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634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1240" w:type="dxa"/>
            <w:gridSpan w:val="2"/>
            <w:vMerge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6498" w:type="dxa"/>
            <w:gridSpan w:val="5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8973" w:type="dxa"/>
            <w:gridSpan w:val="10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A7136C">
        <w:trPr>
          <w:trHeight w:hRule="exact" w:val="661"/>
          <w:jc w:val="center"/>
        </w:trPr>
        <w:tc>
          <w:tcPr>
            <w:tcW w:w="87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17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229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作品名称</w:t>
            </w:r>
          </w:p>
        </w:tc>
        <w:tc>
          <w:tcPr>
            <w:tcW w:w="154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指导老师</w:t>
            </w:r>
          </w:p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（选填）</w:t>
            </w:r>
          </w:p>
        </w:tc>
        <w:tc>
          <w:tcPr>
            <w:tcW w:w="1757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作者单位</w:t>
            </w:r>
          </w:p>
        </w:tc>
        <w:tc>
          <w:tcPr>
            <w:tcW w:w="139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学段</w:t>
            </w:r>
          </w:p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（普高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中职）</w:t>
            </w:r>
          </w:p>
        </w:tc>
      </w:tr>
      <w:tr w:rsidR="00A7136C">
        <w:trPr>
          <w:trHeight w:hRule="exact" w:val="510"/>
          <w:jc w:val="center"/>
        </w:trPr>
        <w:tc>
          <w:tcPr>
            <w:tcW w:w="870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870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870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870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870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870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870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870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6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870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870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val="1949"/>
          <w:jc w:val="center"/>
        </w:trPr>
        <w:tc>
          <w:tcPr>
            <w:tcW w:w="1740" w:type="dxa"/>
            <w:gridSpan w:val="3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7"/>
            <w:noWrap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年月日</w:t>
            </w:r>
          </w:p>
        </w:tc>
      </w:tr>
    </w:tbl>
    <w:p w:rsidR="00A7136C" w:rsidRDefault="007A0C55">
      <w:pPr>
        <w:spacing w:line="360" w:lineRule="exact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备注：电子</w:t>
      </w:r>
      <w:proofErr w:type="gramStart"/>
      <w:r>
        <w:rPr>
          <w:rFonts w:ascii="Times New Roman" w:hAnsi="Times New Roman" w:cs="Times New Roman"/>
          <w:sz w:val="24"/>
          <w:szCs w:val="24"/>
        </w:rPr>
        <w:t>档</w:t>
      </w:r>
      <w:proofErr w:type="gramEnd"/>
      <w:r>
        <w:rPr>
          <w:rFonts w:ascii="Times New Roman" w:hAnsi="Times New Roman" w:cs="Times New Roman"/>
          <w:sz w:val="24"/>
          <w:szCs w:val="24"/>
        </w:rPr>
        <w:t>标题注明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推荐单位名称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宣传画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汇总表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A7136C" w:rsidRDefault="007A0C55">
      <w:pPr>
        <w:spacing w:line="560" w:lineRule="exact"/>
        <w:rPr>
          <w:rFonts w:ascii="Times New Roman" w:eastAsia="黑体" w:hAnsi="Times New Roman" w:cs="Times New Roman"/>
          <w:bCs/>
          <w:kern w:val="0"/>
          <w:szCs w:val="32"/>
        </w:rPr>
      </w:pPr>
      <w:r>
        <w:rPr>
          <w:rFonts w:ascii="Times New Roman" w:eastAsia="黑体" w:hAnsi="Times New Roman" w:cs="Times New Roman"/>
          <w:bCs/>
          <w:kern w:val="0"/>
          <w:szCs w:val="32"/>
        </w:rPr>
        <w:lastRenderedPageBreak/>
        <w:t>附表</w:t>
      </w:r>
      <w:r>
        <w:rPr>
          <w:rFonts w:ascii="Times New Roman" w:eastAsia="黑体" w:hAnsi="Times New Roman" w:cs="Times New Roman"/>
          <w:bCs/>
          <w:kern w:val="0"/>
          <w:szCs w:val="32"/>
        </w:rPr>
        <w:t>2-2</w:t>
      </w:r>
    </w:p>
    <w:p w:rsidR="00A7136C" w:rsidRDefault="007A0C55">
      <w:pPr>
        <w:snapToGrid w:val="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“红心向党·感恩资助”</w:t>
      </w:r>
    </w:p>
    <w:p w:rsidR="00A7136C" w:rsidRDefault="007A0C55">
      <w:pPr>
        <w:snapToGrid w:val="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资助宣传画征集活动作品信息表</w:t>
      </w:r>
    </w:p>
    <w:p w:rsidR="00A7136C" w:rsidRDefault="00A7136C">
      <w:pPr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23"/>
        <w:gridCol w:w="7675"/>
      </w:tblGrid>
      <w:tr w:rsidR="00A7136C">
        <w:trPr>
          <w:trHeight w:val="558"/>
          <w:jc w:val="center"/>
        </w:trPr>
        <w:tc>
          <w:tcPr>
            <w:tcW w:w="13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36C" w:rsidRDefault="00A7136C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A7136C">
        <w:trPr>
          <w:trHeight w:val="9201"/>
          <w:jc w:val="center"/>
        </w:trPr>
        <w:tc>
          <w:tcPr>
            <w:tcW w:w="13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作品简介</w:t>
            </w:r>
          </w:p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（简单介绍设计思路和亮点特色，要求在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字内）</w:t>
            </w:r>
          </w:p>
        </w:tc>
        <w:tc>
          <w:tcPr>
            <w:tcW w:w="76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36C" w:rsidRDefault="00A7136C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7136C" w:rsidRDefault="00A7136C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7136C" w:rsidRDefault="007A0C55">
      <w:pPr>
        <w:spacing w:line="360" w:lineRule="exact"/>
        <w:ind w:firstLineChars="100" w:firstLine="220"/>
        <w:jc w:val="left"/>
        <w:rPr>
          <w:rFonts w:ascii="Times New Roman" w:hAnsi="Times New Roman" w:cs="Times New Roman"/>
          <w:sz w:val="24"/>
          <w:szCs w:val="24"/>
        </w:rPr>
        <w:sectPr w:rsidR="00A7136C">
          <w:footerReference w:type="default" r:id="rId14"/>
          <w:pgSz w:w="11906" w:h="16838"/>
          <w:pgMar w:top="1701" w:right="1418" w:bottom="1418" w:left="1418" w:header="851" w:footer="992" w:gutter="0"/>
          <w:cols w:space="720"/>
          <w:docGrid w:type="linesAndChars" w:linePitch="596"/>
        </w:sectPr>
      </w:pPr>
      <w:r>
        <w:rPr>
          <w:rFonts w:ascii="Times New Roman" w:hAnsi="Times New Roman" w:cs="Times New Roman"/>
          <w:spacing w:val="-10"/>
          <w:kern w:val="0"/>
          <w:sz w:val="24"/>
          <w:szCs w:val="24"/>
        </w:rPr>
        <w:t>备注：</w:t>
      </w:r>
      <w:r>
        <w:rPr>
          <w:rFonts w:ascii="Times New Roman" w:hAnsi="Times New Roman" w:cs="Times New Roman"/>
          <w:sz w:val="24"/>
          <w:szCs w:val="24"/>
        </w:rPr>
        <w:t>电子</w:t>
      </w:r>
      <w:proofErr w:type="gramStart"/>
      <w:r>
        <w:rPr>
          <w:rFonts w:ascii="Times New Roman" w:hAnsi="Times New Roman" w:cs="Times New Roman"/>
          <w:sz w:val="24"/>
          <w:szCs w:val="24"/>
        </w:rPr>
        <w:t>档</w:t>
      </w:r>
      <w:proofErr w:type="gramEnd"/>
      <w:r>
        <w:rPr>
          <w:rFonts w:ascii="Times New Roman" w:hAnsi="Times New Roman" w:cs="Times New Roman"/>
          <w:sz w:val="24"/>
          <w:szCs w:val="24"/>
        </w:rPr>
        <w:t>标题注明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推荐单位名称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作者姓名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作品名称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信息表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A7136C" w:rsidRDefault="007A0C55">
      <w:pPr>
        <w:spacing w:line="560" w:lineRule="exact"/>
        <w:rPr>
          <w:rFonts w:ascii="Times New Roman" w:eastAsia="黑体" w:hAnsi="Times New Roman" w:cs="Times New Roman"/>
          <w:bCs/>
          <w:kern w:val="0"/>
          <w:szCs w:val="32"/>
        </w:rPr>
      </w:pPr>
      <w:r>
        <w:rPr>
          <w:rFonts w:ascii="Times New Roman" w:eastAsia="黑体" w:hAnsi="Times New Roman" w:cs="Times New Roman"/>
          <w:bCs/>
          <w:kern w:val="0"/>
          <w:szCs w:val="32"/>
        </w:rPr>
        <w:lastRenderedPageBreak/>
        <w:t>附表</w:t>
      </w:r>
      <w:r>
        <w:rPr>
          <w:rFonts w:ascii="Times New Roman" w:eastAsia="黑体" w:hAnsi="Times New Roman" w:cs="Times New Roman"/>
          <w:bCs/>
          <w:kern w:val="0"/>
          <w:szCs w:val="32"/>
        </w:rPr>
        <w:t>2-3</w:t>
      </w:r>
    </w:p>
    <w:p w:rsidR="00A7136C" w:rsidRDefault="00A7136C">
      <w:pPr>
        <w:spacing w:line="560" w:lineRule="exact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</w:p>
    <w:p w:rsidR="00A7136C" w:rsidRDefault="007A0C55">
      <w:pPr>
        <w:snapToGrid w:val="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“红心向党·感恩资助”</w:t>
      </w:r>
    </w:p>
    <w:p w:rsidR="00A7136C" w:rsidRDefault="007A0C55">
      <w:pPr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资助宣传标语征集活动作品推荐汇总表</w:t>
      </w:r>
    </w:p>
    <w:p w:rsidR="00A7136C" w:rsidRDefault="00A7136C">
      <w:pPr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551"/>
        <w:gridCol w:w="757"/>
        <w:gridCol w:w="2140"/>
        <w:gridCol w:w="440"/>
        <w:gridCol w:w="1115"/>
        <w:gridCol w:w="492"/>
        <w:gridCol w:w="1356"/>
        <w:gridCol w:w="1565"/>
      </w:tblGrid>
      <w:tr w:rsidR="00A7136C">
        <w:trPr>
          <w:trHeight w:hRule="exact" w:val="590"/>
          <w:jc w:val="center"/>
        </w:trPr>
        <w:tc>
          <w:tcPr>
            <w:tcW w:w="1293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8416" w:type="dxa"/>
            <w:gridSpan w:val="8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</w:p>
        </w:tc>
      </w:tr>
      <w:tr w:rsidR="00A7136C">
        <w:trPr>
          <w:trHeight w:hRule="exact" w:val="590"/>
          <w:jc w:val="center"/>
        </w:trPr>
        <w:tc>
          <w:tcPr>
            <w:tcW w:w="1293" w:type="dxa"/>
            <w:vMerge w:val="restart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140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3413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90"/>
          <w:jc w:val="center"/>
        </w:trPr>
        <w:tc>
          <w:tcPr>
            <w:tcW w:w="1293" w:type="dxa"/>
            <w:vMerge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108" w:type="dxa"/>
            <w:gridSpan w:val="6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33"/>
          <w:jc w:val="center"/>
        </w:trPr>
        <w:tc>
          <w:tcPr>
            <w:tcW w:w="9709" w:type="dxa"/>
            <w:gridSpan w:val="9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作品信息</w:t>
            </w:r>
          </w:p>
        </w:tc>
      </w:tr>
      <w:tr w:rsidR="00A7136C">
        <w:trPr>
          <w:trHeight w:hRule="exact" w:val="770"/>
          <w:jc w:val="center"/>
        </w:trPr>
        <w:tc>
          <w:tcPr>
            <w:tcW w:w="12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308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58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ind w:leftChars="-100" w:left="-3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作品内容</w:t>
            </w:r>
          </w:p>
        </w:tc>
        <w:tc>
          <w:tcPr>
            <w:tcW w:w="1607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指导老师</w:t>
            </w:r>
          </w:p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（选填）</w:t>
            </w:r>
          </w:p>
        </w:tc>
        <w:tc>
          <w:tcPr>
            <w:tcW w:w="135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作者单位</w:t>
            </w:r>
          </w:p>
        </w:tc>
        <w:tc>
          <w:tcPr>
            <w:tcW w:w="15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学段</w:t>
            </w:r>
          </w:p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（普高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A7136C">
        <w:trPr>
          <w:trHeight w:val="530"/>
          <w:jc w:val="center"/>
        </w:trPr>
        <w:tc>
          <w:tcPr>
            <w:tcW w:w="1293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val="530"/>
          <w:jc w:val="center"/>
        </w:trPr>
        <w:tc>
          <w:tcPr>
            <w:tcW w:w="1293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val="530"/>
          <w:jc w:val="center"/>
        </w:trPr>
        <w:tc>
          <w:tcPr>
            <w:tcW w:w="1293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val="530"/>
          <w:jc w:val="center"/>
        </w:trPr>
        <w:tc>
          <w:tcPr>
            <w:tcW w:w="1293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val="530"/>
          <w:jc w:val="center"/>
        </w:trPr>
        <w:tc>
          <w:tcPr>
            <w:tcW w:w="1293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val="530"/>
          <w:jc w:val="center"/>
        </w:trPr>
        <w:tc>
          <w:tcPr>
            <w:tcW w:w="1293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val="530"/>
          <w:jc w:val="center"/>
        </w:trPr>
        <w:tc>
          <w:tcPr>
            <w:tcW w:w="1293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val="530"/>
          <w:jc w:val="center"/>
        </w:trPr>
        <w:tc>
          <w:tcPr>
            <w:tcW w:w="1293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val="530"/>
          <w:jc w:val="center"/>
        </w:trPr>
        <w:tc>
          <w:tcPr>
            <w:tcW w:w="1293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val="530"/>
          <w:jc w:val="center"/>
        </w:trPr>
        <w:tc>
          <w:tcPr>
            <w:tcW w:w="1293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noWrap/>
            <w:vAlign w:val="center"/>
          </w:tcPr>
          <w:p w:rsidR="00A7136C" w:rsidRDefault="00A713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36C">
        <w:trPr>
          <w:trHeight w:val="1592"/>
          <w:jc w:val="center"/>
        </w:trPr>
        <w:tc>
          <w:tcPr>
            <w:tcW w:w="1844" w:type="dxa"/>
            <w:gridSpan w:val="2"/>
            <w:noWrap/>
            <w:vAlign w:val="center"/>
          </w:tcPr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  <w:p w:rsidR="00A7136C" w:rsidRDefault="007A0C5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865" w:type="dxa"/>
            <w:gridSpan w:val="7"/>
            <w:noWrap/>
          </w:tcPr>
          <w:p w:rsidR="00A7136C" w:rsidRDefault="00A7136C">
            <w:pPr>
              <w:adjustRightInd w:val="0"/>
              <w:snapToGrid w:val="0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7136C" w:rsidRDefault="007A0C55">
            <w:pPr>
              <w:adjustRightInd w:val="0"/>
              <w:snapToGrid w:val="0"/>
              <w:ind w:firstLineChars="2170" w:firstLine="5208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A7136C" w:rsidRDefault="007A0C55">
            <w:pPr>
              <w:adjustRightInd w:val="0"/>
              <w:snapToGrid w:val="0"/>
              <w:ind w:firstLineChars="2100" w:firstLine="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年月日</w:t>
            </w:r>
          </w:p>
        </w:tc>
      </w:tr>
    </w:tbl>
    <w:p w:rsidR="00A7136C" w:rsidRDefault="007A0C55">
      <w:pPr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备注：电子</w:t>
      </w:r>
      <w:proofErr w:type="gramStart"/>
      <w:r>
        <w:rPr>
          <w:rFonts w:ascii="Times New Roman" w:hAnsi="Times New Roman" w:cs="Times New Roman"/>
          <w:sz w:val="24"/>
          <w:szCs w:val="24"/>
        </w:rPr>
        <w:t>档</w:t>
      </w:r>
      <w:proofErr w:type="gramEnd"/>
      <w:r>
        <w:rPr>
          <w:rFonts w:ascii="Times New Roman" w:hAnsi="Times New Roman" w:cs="Times New Roman"/>
          <w:sz w:val="24"/>
          <w:szCs w:val="24"/>
        </w:rPr>
        <w:t>标题注明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推荐单位名称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宣传标语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汇总表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A7136C" w:rsidRDefault="00A7136C">
      <w:pPr>
        <w:spacing w:line="540" w:lineRule="exact"/>
        <w:rPr>
          <w:rFonts w:ascii="Times New Roman" w:eastAsia="仿宋_GB2312" w:hAnsi="Times New Roman" w:cs="Times New Roman"/>
          <w:kern w:val="0"/>
          <w:sz w:val="24"/>
          <w:szCs w:val="24"/>
        </w:rPr>
        <w:sectPr w:rsidR="00A7136C">
          <w:pgSz w:w="11906" w:h="16838"/>
          <w:pgMar w:top="1440" w:right="1803" w:bottom="1440" w:left="1803" w:header="851" w:footer="992" w:gutter="0"/>
          <w:cols w:space="720"/>
          <w:docGrid w:type="lines" w:linePitch="319"/>
        </w:sectPr>
      </w:pPr>
    </w:p>
    <w:p w:rsidR="00A7136C" w:rsidRDefault="007A0C55">
      <w:pPr>
        <w:spacing w:line="560" w:lineRule="exact"/>
        <w:rPr>
          <w:rFonts w:ascii="Times New Roman" w:eastAsia="黑体" w:hAnsi="Times New Roman" w:cs="Times New Roman"/>
          <w:bCs/>
          <w:kern w:val="0"/>
          <w:szCs w:val="32"/>
        </w:rPr>
      </w:pPr>
      <w:r>
        <w:rPr>
          <w:rFonts w:ascii="Times New Roman" w:eastAsia="黑体" w:hAnsi="Times New Roman" w:cs="Times New Roman"/>
          <w:bCs/>
          <w:kern w:val="0"/>
          <w:szCs w:val="32"/>
        </w:rPr>
        <w:lastRenderedPageBreak/>
        <w:t>附表</w:t>
      </w:r>
      <w:r>
        <w:rPr>
          <w:rFonts w:ascii="Times New Roman" w:eastAsia="黑体" w:hAnsi="Times New Roman" w:cs="Times New Roman"/>
          <w:bCs/>
          <w:kern w:val="0"/>
          <w:szCs w:val="32"/>
        </w:rPr>
        <w:t>2-4</w:t>
      </w:r>
    </w:p>
    <w:p w:rsidR="00A7136C" w:rsidRDefault="007A0C55">
      <w:pPr>
        <w:spacing w:line="560" w:lineRule="exact"/>
        <w:rPr>
          <w:rFonts w:ascii="Times New Roman" w:eastAsia="黑体" w:hAnsi="Times New Roman" w:cs="Times New Roman"/>
          <w:bCs/>
          <w:kern w:val="0"/>
          <w:szCs w:val="3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260350</wp:posOffset>
                </wp:positionV>
                <wp:extent cx="3122930" cy="2414270"/>
                <wp:effectExtent l="0" t="0" r="127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241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136C" w:rsidRDefault="007A0C55">
                            <w:pPr>
                              <w:spacing w:line="440" w:lineRule="exact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“红心向党·感恩资助”</w:t>
                            </w:r>
                          </w:p>
                          <w:p w:rsidR="00A7136C" w:rsidRDefault="007A0C55">
                            <w:pPr>
                              <w:spacing w:line="440" w:lineRule="exact"/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资助宣传画参赛信息</w:t>
                            </w:r>
                          </w:p>
                          <w:p w:rsidR="00A7136C" w:rsidRDefault="00A7136C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  <w:p w:rsidR="00A7136C" w:rsidRDefault="007A0C55"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市州名称：</w:t>
                            </w:r>
                          </w:p>
                          <w:p w:rsidR="00A7136C" w:rsidRDefault="007A0C55"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所在单位：</w:t>
                            </w:r>
                          </w:p>
                          <w:p w:rsidR="00A7136C" w:rsidRDefault="007A0C55"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学段（普高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中职）：</w:t>
                            </w:r>
                          </w:p>
                          <w:p w:rsidR="00A7136C" w:rsidRDefault="007A0C55"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参赛者姓名：</w:t>
                            </w:r>
                          </w:p>
                          <w:p w:rsidR="00A7136C" w:rsidRDefault="007A0C55">
                            <w:pPr>
                              <w:spacing w:line="4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作品题目：</w:t>
                            </w:r>
                          </w:p>
                          <w:p w:rsidR="00A7136C" w:rsidRDefault="00A7136C">
                            <w:pPr>
                              <w:spacing w:line="400" w:lineRule="exact"/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9.75pt;margin-top:20.5pt;height:190.1pt;width:245.9pt;z-index:251660288;mso-width-relative:page;mso-height-relative:page;" fillcolor="#FFFFFF" filled="t" stroked="f" coordsize="21600,21600" o:gfxdata="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BDa3PTAAAACQEA&#10;AA8AAAAAAAAAAQAgAAAAIgAAAGRycy9kb3ducmV2LnhtbFBLAQIUABQAAAAIAIdO4kDBVhLjWAIA&#10;AJ4EAAAOAAAAAAAAAAEAIAAAACI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“红心向党·感恩资助”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资助宣传画参赛信息</w:t>
                      </w:r>
                    </w:p>
                    <w:p>
                      <w:pPr>
                        <w:rPr>
                          <w:b/>
                          <w:bCs/>
                          <w:szCs w:val="21"/>
                        </w:rPr>
                      </w:pPr>
                    </w:p>
                    <w:p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市州名称：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所在单位：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学段（普高/中职）：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参赛者姓名：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作品题目：</w:t>
                      </w:r>
                    </w:p>
                    <w:p>
                      <w:pPr>
                        <w:spacing w:line="400" w:lineRule="exact"/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239395</wp:posOffset>
                </wp:positionV>
                <wp:extent cx="3416300" cy="2498090"/>
                <wp:effectExtent l="0" t="0" r="12700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249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2.7pt;margin-top:18.85pt;height:196.7pt;width:269pt;z-index:251659264;v-text-anchor:middle;mso-width-relative:page;mso-height-relative:page;" fillcolor="#FFFFFF" filled="t" stroked="t" coordsize="21600,21600" o:gfxdata="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kqkUnZAAAACQEAAA8AAAAAAAAAAQAgAAAAIgAA&#10;AGRycy9kb3ducmV2LnhtbFBLAQIUABQAAAAIAIdO4kCRgBPOBwIAAC0EAAAOAAAAAAAAAAEAIAAA&#10;ACgBAABkcnMvZTJvRG9jLnhtbFBLBQYAAAAABgAGAFkBAAChBQAAAAA=&#10;">
                <v:fill on="t" focussize="0,0"/>
                <v:stroke weight="1.5pt" color="#000000" joinstyle="miter"/>
                <v:imagedata o:title=""/>
                <o:lock v:ext="edit" aspectratio="f"/>
              </v:rect>
            </w:pict>
          </mc:Fallback>
        </mc:AlternateContent>
      </w:r>
    </w:p>
    <w:p w:rsidR="00A7136C" w:rsidRDefault="00A7136C">
      <w:pPr>
        <w:spacing w:line="360" w:lineRule="exact"/>
        <w:ind w:firstLineChars="100" w:firstLine="320"/>
        <w:jc w:val="left"/>
        <w:rPr>
          <w:rFonts w:ascii="Times New Roman" w:hAnsi="Times New Roman" w:cs="Times New Roman"/>
        </w:rPr>
      </w:pPr>
    </w:p>
    <w:p w:rsidR="00A7136C" w:rsidRDefault="007A0C55">
      <w:pPr>
        <w:spacing w:line="3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：</w:t>
      </w: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7A0C55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备注：</w:t>
      </w:r>
      <w:proofErr w:type="gramStart"/>
      <w:r>
        <w:rPr>
          <w:rFonts w:ascii="Times New Roman" w:hAnsi="Times New Roman" w:cs="Times New Roman"/>
          <w:szCs w:val="24"/>
        </w:rPr>
        <w:t>请沿黑框</w:t>
      </w:r>
      <w:proofErr w:type="gramEnd"/>
      <w:r>
        <w:rPr>
          <w:rFonts w:ascii="Times New Roman" w:hAnsi="Times New Roman" w:cs="Times New Roman"/>
          <w:szCs w:val="24"/>
        </w:rPr>
        <w:t>线裁剪，并粘贴在宣传画作品</w:t>
      </w:r>
      <w:r>
        <w:rPr>
          <w:rFonts w:ascii="Times New Roman" w:hAnsi="Times New Roman" w:cs="Times New Roman"/>
          <w:bCs/>
          <w:szCs w:val="24"/>
        </w:rPr>
        <w:t>背面</w:t>
      </w:r>
      <w:r>
        <w:rPr>
          <w:rFonts w:ascii="Times New Roman" w:hAnsi="Times New Roman" w:cs="Times New Roman"/>
          <w:szCs w:val="24"/>
        </w:rPr>
        <w:t>的右上角。</w:t>
      </w: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A7136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p w:rsidR="00A7136C" w:rsidRDefault="007A0C55">
      <w:pPr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Cs w:val="32"/>
        </w:rPr>
        <w:t>3</w:t>
      </w:r>
    </w:p>
    <w:p w:rsidR="00A7136C" w:rsidRDefault="00A7136C">
      <w:pPr>
        <w:rPr>
          <w:rFonts w:ascii="Times New Roman" w:eastAsia="黑体" w:hAnsi="Times New Roman" w:cs="Times New Roman"/>
          <w:szCs w:val="32"/>
        </w:rPr>
      </w:pPr>
    </w:p>
    <w:p w:rsidR="00A7136C" w:rsidRDefault="007A0C55">
      <w:pPr>
        <w:widowControl/>
        <w:adjustRightInd w:val="0"/>
        <w:snapToGrid w:val="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“红心向党·感恩资助”</w:t>
      </w:r>
    </w:p>
    <w:p w:rsidR="00A7136C" w:rsidRDefault="007A0C55">
      <w:pPr>
        <w:widowControl/>
        <w:adjustRightInd w:val="0"/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全省大学生短视频创作大赛活动细则</w:t>
      </w:r>
    </w:p>
    <w:p w:rsidR="00A7136C" w:rsidRDefault="00A7136C">
      <w:pPr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:rsidR="00A7136C" w:rsidRDefault="007A0C55">
      <w:pPr>
        <w:ind w:firstLineChars="221" w:firstLine="707"/>
        <w:jc w:val="left"/>
        <w:rPr>
          <w:rFonts w:ascii="Times New Roman" w:eastAsia="黑体" w:hAnsi="Times New Roman" w:cs="Times New Roman"/>
          <w:bCs/>
          <w:szCs w:val="32"/>
        </w:rPr>
      </w:pPr>
      <w:r>
        <w:rPr>
          <w:rFonts w:ascii="Times New Roman" w:eastAsia="黑体" w:hAnsi="Times New Roman" w:cs="Times New Roman"/>
          <w:bCs/>
          <w:szCs w:val="32"/>
        </w:rPr>
        <w:t>一、活动安排</w:t>
      </w:r>
    </w:p>
    <w:p w:rsidR="00A7136C" w:rsidRDefault="007A0C55">
      <w:pPr>
        <w:pStyle w:val="a6"/>
        <w:widowControl/>
        <w:spacing w:before="75" w:beforeAutospacing="0" w:afterAutospacing="0" w:line="56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本次大赛分五个阶段进行。</w:t>
      </w:r>
    </w:p>
    <w:p w:rsidR="00A7136C" w:rsidRDefault="007A0C55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第一阶段：作品征集（</w:t>
      </w:r>
      <w:r>
        <w:rPr>
          <w:rFonts w:ascii="Times New Roman" w:eastAsia="仿宋_GB2312" w:hAnsi="Times New Roman" w:cs="Times New Roman"/>
          <w:kern w:val="0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Cs w:val="32"/>
        </w:rPr>
        <w:t>月下旬－</w:t>
      </w:r>
      <w:r>
        <w:rPr>
          <w:rFonts w:ascii="Times New Roman" w:eastAsia="仿宋_GB2312" w:hAnsi="Times New Roman" w:cs="Times New Roman" w:hint="eastAsia"/>
          <w:kern w:val="0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Cs w:val="32"/>
        </w:rPr>
        <w:t>上</w:t>
      </w:r>
      <w:r>
        <w:rPr>
          <w:rFonts w:ascii="Times New Roman" w:eastAsia="仿宋_GB2312" w:hAnsi="Times New Roman" w:cs="Times New Roman"/>
          <w:kern w:val="0"/>
          <w:szCs w:val="32"/>
        </w:rPr>
        <w:t>旬）</w:t>
      </w:r>
    </w:p>
    <w:p w:rsidR="00A7136C" w:rsidRDefault="007A0C55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各高校按活动要求，推选符合条件的作品参加全省评选，每所高校推荐作品不超过</w:t>
      </w:r>
      <w:r>
        <w:rPr>
          <w:rFonts w:ascii="Times New Roman" w:eastAsia="仿宋_GB2312" w:hAnsi="Times New Roman" w:cs="Times New Roman"/>
          <w:kern w:val="0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Cs w:val="32"/>
        </w:rPr>
        <w:t>部。高校组织作品创作者填写《</w:t>
      </w:r>
      <w:r>
        <w:rPr>
          <w:rFonts w:ascii="Times New Roman" w:eastAsia="仿宋_GB2312" w:hAnsi="Times New Roman" w:cs="Times New Roman"/>
          <w:kern w:val="0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Cs w:val="32"/>
        </w:rPr>
        <w:t>红心向党</w:t>
      </w:r>
      <w:r>
        <w:rPr>
          <w:rFonts w:ascii="Times New Roman" w:eastAsia="仿宋_GB2312" w:hAnsi="Times New Roman" w:cs="Times New Roman"/>
          <w:kern w:val="0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Cs w:val="32"/>
        </w:rPr>
        <w:t>感恩资助</w:t>
      </w:r>
      <w:r>
        <w:rPr>
          <w:rFonts w:ascii="Times New Roman" w:eastAsia="仿宋_GB2312" w:hAnsi="Times New Roman" w:cs="Times New Roman"/>
          <w:kern w:val="0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Cs w:val="32"/>
        </w:rPr>
        <w:t>全省大学生短视频创作大赛报名表》（见附件</w:t>
      </w:r>
      <w:r>
        <w:rPr>
          <w:rFonts w:ascii="Times New Roman" w:eastAsia="仿宋_GB2312" w:hAnsi="Times New Roman" w:cs="Times New Roman"/>
          <w:kern w:val="0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Cs w:val="32"/>
        </w:rPr>
        <w:t>）。</w:t>
      </w:r>
    </w:p>
    <w:p w:rsidR="00A7136C" w:rsidRDefault="007A0C55">
      <w:pPr>
        <w:pStyle w:val="a6"/>
        <w:widowControl/>
        <w:spacing w:before="75" w:beforeAutospacing="0" w:afterAutospacing="0" w:line="56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第二阶段：作品初评（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中</w:t>
      </w:r>
      <w:r>
        <w:rPr>
          <w:rFonts w:ascii="Times New Roman" w:eastAsia="仿宋_GB2312" w:hAnsi="Times New Roman"/>
          <w:sz w:val="32"/>
          <w:szCs w:val="32"/>
        </w:rPr>
        <w:t>旬）</w:t>
      </w:r>
    </w:p>
    <w:p w:rsidR="00A7136C" w:rsidRDefault="007A0C55">
      <w:pPr>
        <w:pStyle w:val="a6"/>
        <w:widowControl/>
        <w:spacing w:before="75" w:beforeAutospacing="0" w:afterAutospacing="0" w:line="56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组委会组织专家分类别遴选出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部作品作为大赛入围作品。</w:t>
      </w:r>
    </w:p>
    <w:p w:rsidR="00A7136C" w:rsidRDefault="007A0C55">
      <w:pPr>
        <w:pStyle w:val="a6"/>
        <w:widowControl/>
        <w:spacing w:before="75" w:beforeAutospacing="0" w:afterAutospacing="0" w:line="56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第三阶段：网络投票（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下</w:t>
      </w:r>
      <w:r>
        <w:rPr>
          <w:rFonts w:ascii="Times New Roman" w:eastAsia="仿宋_GB2312" w:hAnsi="Times New Roman"/>
          <w:sz w:val="32"/>
          <w:szCs w:val="32"/>
        </w:rPr>
        <w:t>旬）</w:t>
      </w:r>
    </w:p>
    <w:p w:rsidR="00A7136C" w:rsidRDefault="007A0C55">
      <w:pPr>
        <w:pStyle w:val="a6"/>
        <w:widowControl/>
        <w:spacing w:before="75" w:beforeAutospacing="0" w:afterAutospacing="0" w:line="56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组委会组织相关媒体进行宣传，并</w:t>
      </w:r>
      <w:proofErr w:type="gramStart"/>
      <w:r>
        <w:rPr>
          <w:rFonts w:ascii="Times New Roman" w:eastAsia="仿宋_GB2312" w:hAnsi="Times New Roman"/>
          <w:sz w:val="32"/>
          <w:szCs w:val="32"/>
        </w:rPr>
        <w:t>通过湘微教育</w:t>
      </w:r>
      <w:proofErr w:type="gramEnd"/>
      <w:r>
        <w:rPr>
          <w:rFonts w:ascii="Times New Roman" w:eastAsia="仿宋_GB2312" w:hAnsi="Times New Roman"/>
          <w:sz w:val="32"/>
          <w:szCs w:val="32"/>
        </w:rPr>
        <w:t>、湖南教育电视台、湖南招考等</w:t>
      </w:r>
      <w:proofErr w:type="gramStart"/>
      <w:r>
        <w:rPr>
          <w:rFonts w:ascii="Times New Roman" w:eastAsia="仿宋_GB2312" w:hAnsi="Times New Roman"/>
          <w:sz w:val="32"/>
          <w:szCs w:val="32"/>
        </w:rPr>
        <w:t>微信平台</w:t>
      </w:r>
      <w:proofErr w:type="gramEnd"/>
      <w:r>
        <w:rPr>
          <w:rFonts w:ascii="Times New Roman" w:eastAsia="仿宋_GB2312" w:hAnsi="Times New Roman"/>
          <w:sz w:val="32"/>
          <w:szCs w:val="32"/>
        </w:rPr>
        <w:t>对大赛入围作品进行网络投票。</w:t>
      </w:r>
    </w:p>
    <w:p w:rsidR="00A7136C" w:rsidRDefault="007A0C55">
      <w:pPr>
        <w:pStyle w:val="a6"/>
        <w:widowControl/>
        <w:spacing w:before="75" w:beforeAutospacing="0" w:afterAutospacing="0" w:line="56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第四阶段：作品终评（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上</w:t>
      </w:r>
      <w:r>
        <w:rPr>
          <w:rFonts w:ascii="Times New Roman" w:eastAsia="仿宋_GB2312" w:hAnsi="Times New Roman"/>
          <w:sz w:val="32"/>
          <w:szCs w:val="32"/>
        </w:rPr>
        <w:t>旬）</w:t>
      </w:r>
    </w:p>
    <w:p w:rsidR="00A7136C" w:rsidRDefault="007A0C55">
      <w:pPr>
        <w:pStyle w:val="a6"/>
        <w:widowControl/>
        <w:spacing w:before="75" w:beforeAutospacing="0" w:afterAutospacing="0" w:line="56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组委会组织有关专家，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参考微信投票</w:t>
      </w:r>
      <w:proofErr w:type="gramEnd"/>
      <w:r>
        <w:rPr>
          <w:rFonts w:ascii="Times New Roman" w:eastAsia="仿宋_GB2312" w:hAnsi="Times New Roman"/>
          <w:sz w:val="32"/>
          <w:szCs w:val="32"/>
        </w:rPr>
        <w:t>结果对入围作品进行综合评价，确定最终获奖名单。</w:t>
      </w:r>
    </w:p>
    <w:p w:rsidR="00A7136C" w:rsidRDefault="007A0C55">
      <w:pPr>
        <w:pStyle w:val="a6"/>
        <w:widowControl/>
        <w:shd w:val="clear" w:color="auto" w:fill="FFFFFF"/>
        <w:spacing w:before="150"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第五阶段：作品颁奖（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月中下旬）</w:t>
      </w:r>
    </w:p>
    <w:p w:rsidR="00A7136C" w:rsidRDefault="007A0C55">
      <w:pPr>
        <w:pStyle w:val="a6"/>
        <w:widowControl/>
        <w:spacing w:before="75" w:beforeAutospacing="0" w:afterAutospacing="0" w:line="56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获奖作品颁发获奖证书及奖金：其中一等奖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元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二等奖</w:t>
      </w:r>
      <w:r>
        <w:rPr>
          <w:rFonts w:ascii="Times New Roman" w:eastAsia="仿宋_GB2312" w:hAnsi="Times New Roman"/>
          <w:sz w:val="32"/>
          <w:szCs w:val="32"/>
        </w:rPr>
        <w:t>600</w:t>
      </w:r>
      <w:r>
        <w:rPr>
          <w:rFonts w:ascii="Times New Roman" w:eastAsia="仿宋_GB2312" w:hAnsi="Times New Roman"/>
          <w:sz w:val="32"/>
          <w:szCs w:val="32"/>
        </w:rPr>
        <w:t>元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三等奖</w:t>
      </w:r>
      <w:r>
        <w:rPr>
          <w:rFonts w:ascii="Times New Roman" w:eastAsia="仿宋_GB2312" w:hAnsi="Times New Roman"/>
          <w:sz w:val="32"/>
          <w:szCs w:val="32"/>
        </w:rPr>
        <w:t>400</w:t>
      </w:r>
      <w:r>
        <w:rPr>
          <w:rFonts w:ascii="Times New Roman" w:eastAsia="仿宋_GB2312" w:hAnsi="Times New Roman"/>
          <w:sz w:val="32"/>
          <w:szCs w:val="32"/>
        </w:rPr>
        <w:t>元。</w:t>
      </w:r>
    </w:p>
    <w:p w:rsidR="00A7136C" w:rsidRDefault="007A0C55">
      <w:pPr>
        <w:pStyle w:val="a6"/>
        <w:widowControl/>
        <w:spacing w:before="75" w:beforeAutospacing="0" w:afterAutospacing="0" w:line="560" w:lineRule="exact"/>
        <w:ind w:right="150"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lastRenderedPageBreak/>
        <w:t>二、作品要求</w:t>
      </w:r>
    </w:p>
    <w:p w:rsidR="00A7136C" w:rsidRDefault="007A0C5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Cs w:val="32"/>
        </w:rPr>
        <w:t>．作品应立足学生资助，包括宣传国家资助政策、展现资助育人成果、优秀学生资助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者典型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事迹、为资助宣传代言等。</w:t>
      </w:r>
    </w:p>
    <w:p w:rsidR="00A7136C" w:rsidRDefault="007A0C5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Cs w:val="32"/>
        </w:rPr>
        <w:t>．视频</w:t>
      </w:r>
      <w:hyperlink r:id="rId15" w:tgtFrame="http://news.haiwainet.cn/special/QQHRSPDS/_blank" w:history="1"/>
      <w:r>
        <w:rPr>
          <w:rFonts w:ascii="Times New Roman" w:eastAsia="仿宋_GB2312" w:hAnsi="Times New Roman" w:cs="Times New Roman"/>
          <w:kern w:val="0"/>
          <w:szCs w:val="32"/>
        </w:rPr>
        <w:fldChar w:fldCharType="begin"/>
      </w:r>
      <w:r>
        <w:rPr>
          <w:rFonts w:ascii="Times New Roman" w:eastAsia="仿宋_GB2312" w:hAnsi="Times New Roman" w:cs="Times New Roman"/>
          <w:kern w:val="0"/>
          <w:szCs w:val="32"/>
        </w:rPr>
        <w:instrText xml:space="preserve"> HY</w:instrText>
      </w:r>
      <w:r>
        <w:rPr>
          <w:rFonts w:ascii="Times New Roman" w:eastAsia="仿宋_GB2312" w:hAnsi="Times New Roman" w:cs="Times New Roman"/>
          <w:kern w:val="0"/>
          <w:szCs w:val="32"/>
        </w:rPr>
        <w:instrText>PERLINK "http://news.haiwainet.cn/special/QQHRSPDS/javascript:;" \t "http://news.haiwainet.cn/special/QQHRSPDS/_blank"</w:instrText>
      </w:r>
      <w:r>
        <w:rPr>
          <w:rFonts w:ascii="Times New Roman" w:eastAsia="仿宋_GB2312" w:hAnsi="Times New Roman" w:cs="Times New Roman"/>
          <w:kern w:val="0"/>
          <w:szCs w:val="32"/>
        </w:rPr>
        <w:fldChar w:fldCharType="separate"/>
      </w:r>
      <w:r>
        <w:rPr>
          <w:rFonts w:ascii="Times New Roman" w:eastAsia="仿宋_GB2312" w:hAnsi="Times New Roman" w:cs="Times New Roman"/>
          <w:kern w:val="0"/>
          <w:szCs w:val="32"/>
        </w:rPr>
        <w:t>时长</w:t>
      </w:r>
      <w:r>
        <w:rPr>
          <w:rFonts w:ascii="Times New Roman" w:eastAsia="仿宋_GB2312" w:hAnsi="Times New Roman" w:cs="Times New Roman"/>
          <w:kern w:val="0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Cs w:val="32"/>
        </w:rPr>
        <w:t>分钟以内，要求立意明确、题材不限，动画、微电影、公益广告、创意短视频均可参加（创意短视频可借助抖音、快手等手机</w:t>
      </w:r>
      <w:r>
        <w:rPr>
          <w:rFonts w:ascii="Times New Roman" w:eastAsia="仿宋_GB2312" w:hAnsi="Times New Roman" w:cs="Times New Roman"/>
          <w:kern w:val="0"/>
          <w:szCs w:val="32"/>
        </w:rPr>
        <w:t>APP</w:t>
      </w:r>
      <w:r>
        <w:rPr>
          <w:rFonts w:ascii="Times New Roman" w:eastAsia="仿宋_GB2312" w:hAnsi="Times New Roman" w:cs="Times New Roman"/>
          <w:kern w:val="0"/>
          <w:szCs w:val="32"/>
        </w:rPr>
        <w:t>拍摄制作）。</w:t>
      </w:r>
    </w:p>
    <w:p w:rsidR="00A7136C" w:rsidRDefault="007A0C5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Cs w:val="32"/>
        </w:rPr>
        <w:t>．视频以</w:t>
      </w:r>
      <w:r>
        <w:rPr>
          <w:rFonts w:ascii="Times New Roman" w:eastAsia="仿宋_GB2312" w:hAnsi="Times New Roman" w:cs="Times New Roman"/>
          <w:kern w:val="0"/>
          <w:szCs w:val="32"/>
        </w:rPr>
        <w:t>MP4</w:t>
      </w:r>
      <w:r>
        <w:rPr>
          <w:rFonts w:ascii="Times New Roman" w:eastAsia="仿宋_GB2312" w:hAnsi="Times New Roman" w:cs="Times New Roman"/>
          <w:kern w:val="0"/>
          <w:szCs w:val="32"/>
        </w:rPr>
        <w:t>格式存储，分辨率</w:t>
      </w:r>
      <w:r>
        <w:rPr>
          <w:rFonts w:ascii="Times New Roman" w:eastAsia="仿宋_GB2312" w:hAnsi="Times New Roman" w:cs="Times New Roman"/>
          <w:kern w:val="0"/>
          <w:szCs w:val="32"/>
        </w:rPr>
        <w:t>1920*1080</w:t>
      </w:r>
      <w:r>
        <w:rPr>
          <w:rFonts w:ascii="Times New Roman" w:eastAsia="仿宋_GB2312" w:hAnsi="Times New Roman" w:cs="Times New Roman"/>
          <w:kern w:val="0"/>
          <w:szCs w:val="32"/>
        </w:rPr>
        <w:t>，画面清晰稳定，无明显噪音，可配背景音乐，添加字幕。</w:t>
      </w:r>
    </w:p>
    <w:p w:rsidR="00A7136C" w:rsidRDefault="007A0C55">
      <w:pPr>
        <w:spacing w:line="560" w:lineRule="exact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fldChar w:fldCharType="end"/>
      </w:r>
      <w:r>
        <w:rPr>
          <w:rFonts w:ascii="Times New Roman" w:eastAsia="仿宋_GB2312" w:hAnsi="Times New Roman" w:cs="Times New Roman"/>
          <w:kern w:val="0"/>
          <w:szCs w:val="32"/>
        </w:rPr>
        <w:t xml:space="preserve">    4</w:t>
      </w:r>
      <w:r>
        <w:rPr>
          <w:rFonts w:ascii="Times New Roman" w:eastAsia="仿宋_GB2312" w:hAnsi="Times New Roman" w:cs="Times New Roman"/>
          <w:kern w:val="0"/>
          <w:szCs w:val="32"/>
        </w:rPr>
        <w:t>．作品以</w:t>
      </w:r>
      <w:r>
        <w:rPr>
          <w:rFonts w:ascii="Times New Roman" w:eastAsia="仿宋_GB2312" w:hAnsi="Times New Roman" w:cs="Times New Roman"/>
          <w:kern w:val="0"/>
          <w:szCs w:val="32"/>
        </w:rPr>
        <w:t>U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盘形式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报送，作品命名规则均为：类别（创意短视频、动画、公益广告、微电影）</w:t>
      </w:r>
      <w:r>
        <w:rPr>
          <w:rFonts w:ascii="Times New Roman" w:eastAsia="仿宋_GB2312" w:hAnsi="Times New Roman" w:cs="Times New Roman"/>
          <w:kern w:val="0"/>
          <w:szCs w:val="32"/>
        </w:rPr>
        <w:t>+</w:t>
      </w:r>
      <w:r>
        <w:rPr>
          <w:rFonts w:ascii="Times New Roman" w:eastAsia="仿宋_GB2312" w:hAnsi="Times New Roman" w:cs="Times New Roman"/>
          <w:kern w:val="0"/>
          <w:szCs w:val="32"/>
        </w:rPr>
        <w:t>学校</w:t>
      </w:r>
      <w:r>
        <w:rPr>
          <w:rFonts w:ascii="Times New Roman" w:eastAsia="仿宋_GB2312" w:hAnsi="Times New Roman" w:cs="Times New Roman"/>
          <w:kern w:val="0"/>
          <w:szCs w:val="32"/>
        </w:rPr>
        <w:t>+</w:t>
      </w:r>
      <w:r>
        <w:rPr>
          <w:rFonts w:ascii="Times New Roman" w:eastAsia="仿宋_GB2312" w:hAnsi="Times New Roman" w:cs="Times New Roman"/>
          <w:kern w:val="0"/>
          <w:szCs w:val="32"/>
        </w:rPr>
        <w:t>姓名</w:t>
      </w:r>
      <w:r>
        <w:rPr>
          <w:rFonts w:ascii="Times New Roman" w:eastAsia="仿宋_GB2312" w:hAnsi="Times New Roman" w:cs="Times New Roman"/>
          <w:kern w:val="0"/>
          <w:szCs w:val="32"/>
        </w:rPr>
        <w:t>+</w:t>
      </w:r>
      <w:r>
        <w:rPr>
          <w:rFonts w:ascii="Times New Roman" w:eastAsia="仿宋_GB2312" w:hAnsi="Times New Roman" w:cs="Times New Roman"/>
          <w:kern w:val="0"/>
          <w:szCs w:val="32"/>
        </w:rPr>
        <w:t>作品名称。</w:t>
      </w:r>
    </w:p>
    <w:p w:rsidR="00A7136C" w:rsidRDefault="007A0C5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Cs w:val="32"/>
        </w:rPr>
        <w:t>．用不超过</w:t>
      </w:r>
      <w:r>
        <w:rPr>
          <w:rFonts w:ascii="Times New Roman" w:eastAsia="仿宋_GB2312" w:hAnsi="Times New Roman" w:cs="Times New Roman"/>
          <w:kern w:val="0"/>
          <w:szCs w:val="32"/>
        </w:rPr>
        <w:t>200</w:t>
      </w:r>
      <w:r>
        <w:rPr>
          <w:rFonts w:ascii="Times New Roman" w:eastAsia="仿宋_GB2312" w:hAnsi="Times New Roman" w:cs="Times New Roman"/>
          <w:kern w:val="0"/>
          <w:szCs w:val="32"/>
        </w:rPr>
        <w:t>字的篇幅对作品内容进行简要概述，微电影、动画、公益广告类作品需另附创作文稿。</w:t>
      </w:r>
    </w:p>
    <w:p w:rsidR="00A7136C" w:rsidRDefault="007A0C55">
      <w:pPr>
        <w:spacing w:line="560" w:lineRule="exact"/>
        <w:ind w:firstLineChars="200" w:firstLine="640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Cs w:val="32"/>
        </w:rPr>
        <w:t>．提交的所有作品必须为署名人（团队）自主创作的原创作品，严禁抄袭；原创者拥有作品的所有权，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省学生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资助管理中心有权根据工作宣传需要使用作品。</w:t>
      </w:r>
    </w:p>
    <w:p w:rsidR="00A7136C" w:rsidRDefault="007A0C55">
      <w:pPr>
        <w:pStyle w:val="a6"/>
        <w:widowControl/>
        <w:shd w:val="clear" w:color="auto" w:fill="FFFFFF"/>
        <w:spacing w:before="150"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三、报送要求</w:t>
      </w:r>
    </w:p>
    <w:p w:rsidR="00A7136C" w:rsidRDefault="007A0C5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Cs w:val="32"/>
        </w:rPr>
        <w:t>各高校于</w:t>
      </w:r>
      <w:r>
        <w:rPr>
          <w:rFonts w:ascii="Times New Roman" w:eastAsia="仿宋_GB2312" w:hAnsi="Times New Roman" w:cs="Times New Roman" w:hint="eastAsia"/>
          <w:kern w:val="0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Cs w:val="32"/>
        </w:rPr>
        <w:t>日前按创作要求统一将作品及电子版报名表以</w:t>
      </w:r>
      <w:r>
        <w:rPr>
          <w:rFonts w:ascii="Times New Roman" w:eastAsia="仿宋_GB2312" w:hAnsi="Times New Roman" w:cs="Times New Roman"/>
          <w:kern w:val="0"/>
          <w:szCs w:val="32"/>
        </w:rPr>
        <w:t>U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盘形式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寄送湖南教育电视台。联系人：黄翰林，联系电话：</w:t>
      </w:r>
      <w:r>
        <w:rPr>
          <w:rFonts w:ascii="Times New Roman" w:eastAsia="仿宋_GB2312" w:hAnsi="Times New Roman" w:cs="Times New Roman"/>
          <w:kern w:val="0"/>
          <w:szCs w:val="32"/>
        </w:rPr>
        <w:t>0731-85392255</w:t>
      </w:r>
      <w:r>
        <w:rPr>
          <w:rFonts w:ascii="Times New Roman" w:eastAsia="仿宋_GB2312" w:hAnsi="Times New Roman" w:cs="Times New Roman"/>
          <w:kern w:val="0"/>
          <w:szCs w:val="32"/>
        </w:rPr>
        <w:t>；联系地址：长沙市雨花区新建西路</w:t>
      </w:r>
      <w:r>
        <w:rPr>
          <w:rFonts w:ascii="Times New Roman" w:eastAsia="仿宋_GB2312" w:hAnsi="Times New Roman" w:cs="Times New Roman"/>
          <w:kern w:val="0"/>
          <w:szCs w:val="32"/>
        </w:rPr>
        <w:t>77</w:t>
      </w:r>
      <w:r>
        <w:rPr>
          <w:rFonts w:ascii="Times New Roman" w:eastAsia="仿宋_GB2312" w:hAnsi="Times New Roman" w:cs="Times New Roman"/>
          <w:kern w:val="0"/>
          <w:szCs w:val="32"/>
        </w:rPr>
        <w:t>号湖南教育电视台《湖南招考》栏目。</w:t>
      </w:r>
    </w:p>
    <w:p w:rsidR="00A7136C" w:rsidRDefault="007A0C5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136C" w:rsidRDefault="007A0C55">
      <w:pPr>
        <w:rPr>
          <w:rFonts w:ascii="Times New Roman" w:eastAsia="黑体" w:hAnsi="Times New Roman" w:cs="Times New Roman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Cs w:val="32"/>
        </w:rPr>
        <w:lastRenderedPageBreak/>
        <w:t>附表</w:t>
      </w:r>
      <w:r>
        <w:rPr>
          <w:rFonts w:ascii="Times New Roman" w:eastAsia="黑体" w:hAnsi="Times New Roman" w:cs="Times New Roman"/>
          <w:szCs w:val="32"/>
        </w:rPr>
        <w:t>3-1</w:t>
      </w:r>
    </w:p>
    <w:p w:rsidR="00A7136C" w:rsidRDefault="00A7136C">
      <w:pPr>
        <w:ind w:firstLineChars="400" w:firstLine="960"/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</w:pPr>
    </w:p>
    <w:p w:rsidR="00A7136C" w:rsidRDefault="007A0C55">
      <w:pPr>
        <w:widowControl/>
        <w:adjustRightInd w:val="0"/>
        <w:snapToGrid w:val="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“红心向党·感恩资助”</w:t>
      </w:r>
    </w:p>
    <w:p w:rsidR="00A7136C" w:rsidRDefault="007A0C55">
      <w:pPr>
        <w:widowControl/>
        <w:adjustRightInd w:val="0"/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全省大学生短视频创作大赛报名表</w:t>
      </w:r>
    </w:p>
    <w:p w:rsidR="00A7136C" w:rsidRDefault="00A7136C">
      <w:pPr>
        <w:widowControl/>
        <w:adjustRightInd w:val="0"/>
        <w:snapToGrid w:val="0"/>
        <w:spacing w:after="200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877"/>
        <w:gridCol w:w="992"/>
        <w:gridCol w:w="308"/>
        <w:gridCol w:w="1323"/>
        <w:gridCol w:w="601"/>
        <w:gridCol w:w="851"/>
        <w:gridCol w:w="1384"/>
      </w:tblGrid>
      <w:tr w:rsidR="00A7136C">
        <w:trPr>
          <w:cantSplit/>
          <w:trHeight w:hRule="exact" w:val="1187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作品标题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参评类别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（创意短视频、动画、</w:t>
            </w:r>
          </w:p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微电影、公益广告</w:t>
            </w:r>
          </w:p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中选其一）</w:t>
            </w:r>
          </w:p>
        </w:tc>
      </w:tr>
      <w:tr w:rsidR="00A7136C">
        <w:trPr>
          <w:cantSplit/>
          <w:trHeight w:val="721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主创人员</w:t>
            </w:r>
          </w:p>
        </w:tc>
        <w:tc>
          <w:tcPr>
            <w:tcW w:w="7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（主创人员限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人，超过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人按集体报送）</w:t>
            </w:r>
          </w:p>
        </w:tc>
      </w:tr>
      <w:tr w:rsidR="00A7136C">
        <w:trPr>
          <w:cantSplit/>
          <w:trHeight w:val="721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作品时长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cantSplit/>
          <w:trHeight w:val="721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cantSplit/>
          <w:trHeight w:hRule="exact" w:val="3741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作品简介（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cantSplit/>
          <w:trHeight w:val="836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联系人（作者）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cantSplit/>
          <w:trHeight w:val="836"/>
          <w:jc w:val="center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址</w:t>
            </w:r>
          </w:p>
        </w:tc>
        <w:tc>
          <w:tcPr>
            <w:tcW w:w="51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邮编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cantSplit/>
          <w:trHeight w:val="836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推荐人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7136C" w:rsidRDefault="007A0C55">
      <w:pPr>
        <w:widowControl/>
        <w:adjustRightInd w:val="0"/>
        <w:snapToGrid w:val="0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注意：参评</w:t>
      </w:r>
      <w:r>
        <w:rPr>
          <w:rFonts w:ascii="Times New Roman" w:hAnsi="Times New Roman" w:cs="Times New Roman"/>
          <w:kern w:val="0"/>
          <w:sz w:val="24"/>
          <w:szCs w:val="24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</w:rPr>
        <w:t>微电影、动画、公益广告</w:t>
      </w:r>
      <w:r>
        <w:rPr>
          <w:rFonts w:ascii="Times New Roman" w:hAnsi="Times New Roman" w:cs="Times New Roman"/>
          <w:kern w:val="0"/>
          <w:sz w:val="24"/>
          <w:szCs w:val="24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</w:rPr>
        <w:t>奖项，须在此表后附</w:t>
      </w:r>
      <w:r>
        <w:rPr>
          <w:rFonts w:ascii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>份创作文稿。</w:t>
      </w:r>
    </w:p>
    <w:p w:rsidR="00A7136C" w:rsidRDefault="007A0C55">
      <w:pPr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Cs w:val="32"/>
        </w:rPr>
        <w:t>4</w:t>
      </w:r>
    </w:p>
    <w:p w:rsidR="00A7136C" w:rsidRDefault="00A7136C">
      <w:pPr>
        <w:rPr>
          <w:rFonts w:ascii="Times New Roman" w:eastAsia="黑体" w:hAnsi="Times New Roman" w:cs="Times New Roman"/>
          <w:color w:val="000000"/>
          <w:szCs w:val="32"/>
        </w:rPr>
      </w:pPr>
    </w:p>
    <w:p w:rsidR="00A7136C" w:rsidRDefault="007A0C55">
      <w:pPr>
        <w:widowControl/>
        <w:adjustRightInd w:val="0"/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普通高校、中等职业教育国家奖学金获得者</w:t>
      </w:r>
    </w:p>
    <w:p w:rsidR="00A7136C" w:rsidRDefault="007A0C55">
      <w:pPr>
        <w:widowControl/>
        <w:adjustRightInd w:val="0"/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优秀事迹巡回报告会活动细则</w:t>
      </w:r>
    </w:p>
    <w:p w:rsidR="00A7136C" w:rsidRDefault="00A7136C">
      <w:pPr>
        <w:rPr>
          <w:rFonts w:ascii="Times New Roman" w:eastAsia="仿宋_GB2312" w:hAnsi="Times New Roman" w:cs="Times New Roman"/>
          <w:szCs w:val="32"/>
        </w:rPr>
      </w:pPr>
    </w:p>
    <w:p w:rsidR="00A7136C" w:rsidRDefault="007A0C55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一、材料报送</w:t>
      </w:r>
      <w:r>
        <w:rPr>
          <w:rFonts w:ascii="Times New Roman" w:eastAsia="黑体" w:hAnsi="Times New Roman" w:cs="Times New Roman"/>
          <w:szCs w:val="32"/>
        </w:rPr>
        <w:t xml:space="preserve"> 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请各市州、高校和省属中职学校积极推荐报告团成员人选，于</w:t>
      </w:r>
      <w:r>
        <w:rPr>
          <w:rFonts w:ascii="Times New Roman" w:eastAsia="仿宋_GB2312" w:hAnsi="Times New Roman" w:cs="Times New Roman"/>
          <w:szCs w:val="32"/>
        </w:rPr>
        <w:t xml:space="preserve"> 4 </w:t>
      </w:r>
      <w:r>
        <w:rPr>
          <w:rFonts w:ascii="Times New Roman" w:eastAsia="仿宋_GB2312" w:hAnsi="Times New Roman" w:cs="Times New Roman"/>
          <w:szCs w:val="32"/>
        </w:rPr>
        <w:t>月</w:t>
      </w:r>
      <w:r>
        <w:rPr>
          <w:rFonts w:ascii="Times New Roman" w:eastAsia="仿宋_GB2312" w:hAnsi="Times New Roman" w:cs="Times New Roman"/>
          <w:szCs w:val="32"/>
        </w:rPr>
        <w:t xml:space="preserve"> 5</w:t>
      </w:r>
      <w:r>
        <w:rPr>
          <w:rFonts w:ascii="Times New Roman" w:eastAsia="仿宋_GB2312" w:hAnsi="Times New Roman" w:cs="Times New Roman"/>
          <w:szCs w:val="32"/>
        </w:rPr>
        <w:t>日前将普通高校、中等职业教育国家奖学金获得者优秀事迹巡回报告会</w:t>
      </w:r>
      <w:r>
        <w:rPr>
          <w:rFonts w:ascii="Times New Roman" w:eastAsia="仿宋_GB2312" w:hAnsi="Times New Roman" w:cs="Times New Roman" w:hint="eastAsia"/>
          <w:szCs w:val="32"/>
        </w:rPr>
        <w:t>报告团成员</w:t>
      </w:r>
      <w:r>
        <w:rPr>
          <w:rFonts w:ascii="Times New Roman" w:eastAsia="仿宋_GB2312" w:hAnsi="Times New Roman" w:cs="Times New Roman"/>
          <w:szCs w:val="32"/>
        </w:rPr>
        <w:t>推荐表（附表</w:t>
      </w:r>
      <w:r>
        <w:rPr>
          <w:rFonts w:ascii="Times New Roman" w:eastAsia="仿宋_GB2312" w:hAnsi="Times New Roman" w:cs="Times New Roman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>）报送至邮箱</w:t>
      </w:r>
      <w:r>
        <w:rPr>
          <w:rFonts w:ascii="Times New Roman" w:eastAsia="仿宋_GB2312" w:hAnsi="Times New Roman" w:cs="Times New Roman"/>
          <w:szCs w:val="32"/>
        </w:rPr>
        <w:t>hnxszzzx@126.com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 w:hint="eastAsia"/>
          <w:szCs w:val="32"/>
        </w:rPr>
        <w:t>．报告团成员</w:t>
      </w:r>
      <w:r>
        <w:rPr>
          <w:rFonts w:ascii="Times New Roman" w:eastAsia="仿宋_GB2312" w:hAnsi="Times New Roman" w:cs="Times New Roman"/>
          <w:szCs w:val="32"/>
        </w:rPr>
        <w:t>由</w:t>
      </w:r>
      <w:proofErr w:type="gramStart"/>
      <w:r>
        <w:rPr>
          <w:rFonts w:ascii="Times New Roman" w:eastAsia="仿宋_GB2312" w:hAnsi="Times New Roman" w:cs="Times New Roman"/>
          <w:szCs w:val="32"/>
        </w:rPr>
        <w:t>省学生</w:t>
      </w:r>
      <w:proofErr w:type="gramEnd"/>
      <w:r>
        <w:rPr>
          <w:rFonts w:ascii="Times New Roman" w:eastAsia="仿宋_GB2312" w:hAnsi="Times New Roman" w:cs="Times New Roman"/>
          <w:szCs w:val="32"/>
        </w:rPr>
        <w:t>资助管理中心遴选确定后，</w:t>
      </w:r>
      <w:r>
        <w:rPr>
          <w:rFonts w:ascii="Times New Roman" w:eastAsia="仿宋_GB2312" w:hAnsi="Times New Roman" w:cs="Times New Roman" w:hint="eastAsia"/>
          <w:szCs w:val="32"/>
        </w:rPr>
        <w:t>一周内</w:t>
      </w:r>
      <w:r>
        <w:rPr>
          <w:rFonts w:ascii="Times New Roman" w:eastAsia="仿宋_GB2312" w:hAnsi="Times New Roman" w:cs="Times New Roman"/>
          <w:szCs w:val="32"/>
        </w:rPr>
        <w:t>将讲演稿和</w:t>
      </w:r>
      <w:r>
        <w:rPr>
          <w:rFonts w:ascii="Times New Roman" w:eastAsia="仿宋_GB2312" w:hAnsi="Times New Roman" w:cs="Times New Roman"/>
          <w:szCs w:val="32"/>
        </w:rPr>
        <w:t>PPT</w:t>
      </w:r>
      <w:r>
        <w:rPr>
          <w:rFonts w:ascii="Times New Roman" w:eastAsia="仿宋_GB2312" w:hAnsi="Times New Roman" w:cs="Times New Roman"/>
          <w:szCs w:val="32"/>
        </w:rPr>
        <w:t>（不作强制要求）报送我中心邮箱</w:t>
      </w:r>
      <w:r>
        <w:rPr>
          <w:rFonts w:ascii="Times New Roman" w:eastAsia="仿宋_GB2312" w:hAnsi="Times New Roman" w:cs="Times New Roman"/>
          <w:szCs w:val="32"/>
        </w:rPr>
        <w:t>hnxszzzx@126.com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二、活动组织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每场报告会指定一所普通高校或中职学校具体承办。每场报告会时间安排在</w:t>
      </w:r>
      <w:r>
        <w:rPr>
          <w:rFonts w:ascii="Times New Roman" w:eastAsia="仿宋_GB2312" w:hAnsi="Times New Roman" w:cs="Times New Roman"/>
          <w:szCs w:val="32"/>
        </w:rPr>
        <w:t xml:space="preserve"> 2 </w:t>
      </w:r>
      <w:proofErr w:type="gramStart"/>
      <w:r>
        <w:rPr>
          <w:rFonts w:ascii="Times New Roman" w:eastAsia="仿宋_GB2312" w:hAnsi="Times New Roman" w:cs="Times New Roman"/>
          <w:szCs w:val="32"/>
        </w:rPr>
        <w:t>个</w:t>
      </w:r>
      <w:proofErr w:type="gramEnd"/>
      <w:r>
        <w:rPr>
          <w:rFonts w:ascii="Times New Roman" w:eastAsia="仿宋_GB2312" w:hAnsi="Times New Roman" w:cs="Times New Roman"/>
          <w:szCs w:val="32"/>
        </w:rPr>
        <w:t>小时左右。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请各承办高校高度重视，积极组织筹备，认真制定组织方案，指定专人负责落实，确保巡回报告活动顺利有序开展。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每场报告会确定一名带队团长，由</w:t>
      </w:r>
      <w:proofErr w:type="gramStart"/>
      <w:r>
        <w:rPr>
          <w:rFonts w:ascii="Times New Roman" w:eastAsia="仿宋_GB2312" w:hAnsi="Times New Roman" w:cs="Times New Roman"/>
          <w:szCs w:val="32"/>
        </w:rPr>
        <w:t>省学生</w:t>
      </w:r>
      <w:proofErr w:type="gramEnd"/>
      <w:r>
        <w:rPr>
          <w:rFonts w:ascii="Times New Roman" w:eastAsia="仿宋_GB2312" w:hAnsi="Times New Roman" w:cs="Times New Roman"/>
          <w:szCs w:val="32"/>
        </w:rPr>
        <w:t>资助管理中心负责人或委托有关学校负责人担任；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4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每场报告会除承办学校部分学生参加外，当地或周边学校也可选派部分学生参加，具体选派人数视承办学校会场容量确定。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lastRenderedPageBreak/>
        <w:t>报告团成员赴学校演讲时，所在学校派一名学生资助工作负责人或辅导员陪同。参与巡回报告团成员的差旅费由所在学校承担。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三、联系方式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高校组联系人：王芳，联系电话：</w:t>
      </w:r>
      <w:r>
        <w:rPr>
          <w:rFonts w:ascii="Times New Roman" w:eastAsia="仿宋_GB2312" w:hAnsi="Times New Roman" w:cs="Times New Roman"/>
          <w:szCs w:val="32"/>
        </w:rPr>
        <w:t>0731-82203069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中职组联系人：陈理，联系电话：</w:t>
      </w:r>
      <w:r>
        <w:rPr>
          <w:rFonts w:ascii="Times New Roman" w:eastAsia="仿宋_GB2312" w:hAnsi="Times New Roman" w:cs="Times New Roman"/>
          <w:szCs w:val="32"/>
        </w:rPr>
        <w:t>0731-82990360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A7136C" w:rsidRDefault="007A0C55">
      <w:pPr>
        <w:widowControl/>
        <w:jc w:val="left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br w:type="page"/>
      </w:r>
    </w:p>
    <w:p w:rsidR="00A7136C" w:rsidRDefault="007A0C55">
      <w:pPr>
        <w:spacing w:line="560" w:lineRule="exact"/>
        <w:rPr>
          <w:rFonts w:ascii="黑体" w:eastAsia="黑体" w:hAnsi="黑体" w:cs="Times New Roman"/>
          <w:bCs/>
          <w:kern w:val="0"/>
          <w:szCs w:val="32"/>
        </w:rPr>
      </w:pPr>
      <w:r>
        <w:rPr>
          <w:rFonts w:ascii="黑体" w:eastAsia="黑体" w:hAnsi="黑体" w:cs="Times New Roman"/>
          <w:bCs/>
          <w:kern w:val="0"/>
          <w:szCs w:val="32"/>
        </w:rPr>
        <w:lastRenderedPageBreak/>
        <w:t>附表</w:t>
      </w:r>
      <w:r>
        <w:rPr>
          <w:rFonts w:ascii="黑体" w:eastAsia="黑体" w:hAnsi="黑体" w:cs="Times New Roman"/>
          <w:bCs/>
          <w:kern w:val="0"/>
          <w:szCs w:val="32"/>
        </w:rPr>
        <w:t>4-1</w:t>
      </w:r>
    </w:p>
    <w:p w:rsidR="00A7136C" w:rsidRDefault="00A7136C">
      <w:pPr>
        <w:spacing w:line="560" w:lineRule="exact"/>
        <w:rPr>
          <w:rFonts w:ascii="黑体" w:eastAsia="黑体" w:hAnsi="黑体" w:cs="Times New Roman"/>
          <w:bCs/>
          <w:kern w:val="0"/>
          <w:szCs w:val="32"/>
        </w:rPr>
      </w:pPr>
    </w:p>
    <w:p w:rsidR="00A7136C" w:rsidRDefault="007A0C55">
      <w:pPr>
        <w:spacing w:line="56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普通高校、中等职业教育国家奖学金获得者</w:t>
      </w:r>
    </w:p>
    <w:p w:rsidR="00A7136C" w:rsidRDefault="007A0C55">
      <w:pPr>
        <w:spacing w:afterLines="50" w:after="298" w:line="56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优秀事迹巡回报告会</w:t>
      </w:r>
      <w:r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报告团成员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推荐表</w:t>
      </w:r>
    </w:p>
    <w:p w:rsidR="00A7136C" w:rsidRDefault="00A7136C">
      <w:pPr>
        <w:adjustRightInd w:val="0"/>
        <w:snapToGrid w:val="0"/>
        <w:spacing w:line="400" w:lineRule="exact"/>
        <w:rPr>
          <w:rFonts w:asciiTheme="minorEastAsia" w:hAnsiTheme="minorEastAsia" w:cs="Times New Roman"/>
          <w:bCs/>
          <w:sz w:val="24"/>
          <w:szCs w:val="24"/>
        </w:rPr>
      </w:pP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370"/>
        <w:gridCol w:w="1215"/>
        <w:gridCol w:w="3120"/>
        <w:gridCol w:w="1939"/>
        <w:gridCol w:w="1459"/>
      </w:tblGrid>
      <w:tr w:rsidR="00A7136C">
        <w:trPr>
          <w:trHeight w:val="510"/>
          <w:jc w:val="center"/>
        </w:trPr>
        <w:tc>
          <w:tcPr>
            <w:tcW w:w="1240" w:type="dxa"/>
            <w:gridSpan w:val="2"/>
            <w:noWrap/>
            <w:vAlign w:val="center"/>
          </w:tcPr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推荐单位</w:t>
            </w:r>
          </w:p>
        </w:tc>
        <w:tc>
          <w:tcPr>
            <w:tcW w:w="4335" w:type="dxa"/>
            <w:gridSpan w:val="2"/>
            <w:noWrap/>
            <w:vAlign w:val="center"/>
          </w:tcPr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939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组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1459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bCs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Times New Roman"/>
                <w:bCs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Theme="minorEastAsia" w:hAnsiTheme="minorEastAsia" w:cs="Times New Roman"/>
                <w:bCs/>
                <w:kern w:val="0"/>
                <w:sz w:val="24"/>
                <w:szCs w:val="28"/>
              </w:rPr>
              <w:t>高校组</w:t>
            </w:r>
          </w:p>
          <w:p w:rsidR="00A7136C" w:rsidRDefault="007A0C55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bCs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Times New Roman"/>
                <w:bCs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Theme="minorEastAsia" w:hAnsiTheme="minorEastAsia" w:cs="Times New Roman"/>
                <w:bCs/>
                <w:kern w:val="0"/>
                <w:sz w:val="24"/>
                <w:szCs w:val="28"/>
              </w:rPr>
              <w:t>中职组</w:t>
            </w:r>
          </w:p>
        </w:tc>
      </w:tr>
      <w:tr w:rsidR="00A7136C">
        <w:trPr>
          <w:trHeight w:val="454"/>
          <w:jc w:val="center"/>
        </w:trPr>
        <w:tc>
          <w:tcPr>
            <w:tcW w:w="1240" w:type="dxa"/>
            <w:gridSpan w:val="2"/>
            <w:vMerge w:val="restart"/>
            <w:noWrap/>
            <w:vAlign w:val="center"/>
          </w:tcPr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讲演者</w:t>
            </w:r>
          </w:p>
        </w:tc>
        <w:tc>
          <w:tcPr>
            <w:tcW w:w="1215" w:type="dxa"/>
            <w:noWrap/>
          </w:tcPr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3120" w:type="dxa"/>
            <w:noWrap/>
          </w:tcPr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939" w:type="dxa"/>
            <w:noWrap/>
          </w:tcPr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459" w:type="dxa"/>
            <w:noWrap/>
          </w:tcPr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A7136C">
        <w:trPr>
          <w:trHeight w:val="454"/>
          <w:jc w:val="center"/>
        </w:trPr>
        <w:tc>
          <w:tcPr>
            <w:tcW w:w="1240" w:type="dxa"/>
            <w:gridSpan w:val="2"/>
            <w:vMerge/>
            <w:noWrap/>
            <w:vAlign w:val="center"/>
          </w:tcPr>
          <w:p w:rsidR="00A7136C" w:rsidRDefault="00A7136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noWrap/>
            <w:vAlign w:val="center"/>
          </w:tcPr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518" w:type="dxa"/>
            <w:gridSpan w:val="3"/>
            <w:noWrap/>
            <w:vAlign w:val="center"/>
          </w:tcPr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A7136C">
        <w:trPr>
          <w:trHeight w:hRule="exact" w:val="8657"/>
          <w:jc w:val="center"/>
        </w:trPr>
        <w:tc>
          <w:tcPr>
            <w:tcW w:w="87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个</w:t>
            </w:r>
          </w:p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人</w:t>
            </w:r>
          </w:p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简</w:t>
            </w:r>
          </w:p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要</w:t>
            </w:r>
          </w:p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事</w:t>
            </w:r>
          </w:p>
          <w:p w:rsidR="00A7136C" w:rsidRDefault="007A0C5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迹</w:t>
            </w:r>
          </w:p>
        </w:tc>
        <w:tc>
          <w:tcPr>
            <w:tcW w:w="8103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136C" w:rsidRDefault="00A7136C">
            <w:pPr>
              <w:adjustRightInd w:val="0"/>
              <w:snapToGrid w:val="0"/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7A0C55">
      <w:pPr>
        <w:spacing w:line="560" w:lineRule="exact"/>
        <w:rPr>
          <w:rFonts w:ascii="黑体" w:eastAsia="黑体" w:hAnsi="黑体" w:cs="Times New Roman"/>
          <w:bCs/>
          <w:kern w:val="0"/>
          <w:szCs w:val="32"/>
        </w:rPr>
      </w:pPr>
      <w:r>
        <w:rPr>
          <w:rFonts w:ascii="黑体" w:eastAsia="黑体" w:hAnsi="黑体" w:cs="Times New Roman"/>
          <w:bCs/>
          <w:kern w:val="0"/>
          <w:szCs w:val="32"/>
        </w:rPr>
        <w:t>附件</w:t>
      </w:r>
      <w:r>
        <w:rPr>
          <w:rFonts w:ascii="黑体" w:eastAsia="黑体" w:hAnsi="黑体" w:cs="Times New Roman"/>
          <w:bCs/>
          <w:kern w:val="0"/>
          <w:szCs w:val="32"/>
        </w:rPr>
        <w:t>5</w:t>
      </w:r>
    </w:p>
    <w:p w:rsidR="00A7136C" w:rsidRDefault="00A7136C">
      <w:pPr>
        <w:spacing w:line="560" w:lineRule="exact"/>
        <w:rPr>
          <w:rFonts w:ascii="黑体" w:eastAsia="黑体" w:hAnsi="黑体" w:cs="Times New Roman"/>
          <w:bCs/>
          <w:kern w:val="0"/>
          <w:szCs w:val="32"/>
        </w:rPr>
      </w:pPr>
    </w:p>
    <w:p w:rsidR="00A7136C" w:rsidRDefault="007A0C55">
      <w:pPr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“红心向党·情系资助”</w:t>
      </w:r>
    </w:p>
    <w:p w:rsidR="00A7136C" w:rsidRDefault="007A0C55">
      <w:pPr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全省学生资助系统歌唱比赛活动细则</w:t>
      </w:r>
    </w:p>
    <w:p w:rsidR="00A7136C" w:rsidRDefault="00A7136C">
      <w:pPr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</w:p>
    <w:p w:rsidR="00A7136C" w:rsidRDefault="007A0C55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一、时间安排</w:t>
      </w:r>
    </w:p>
    <w:p w:rsidR="00A7136C" w:rsidRDefault="007A0C55">
      <w:pPr>
        <w:pStyle w:val="a6"/>
        <w:widowControl/>
        <w:spacing w:beforeAutospacing="0" w:afterAutospacing="0" w:line="60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本次大赛</w:t>
      </w:r>
      <w:proofErr w:type="gramStart"/>
      <w:r>
        <w:rPr>
          <w:rFonts w:ascii="Times New Roman" w:eastAsia="仿宋_GB2312" w:hAnsi="Times New Roman"/>
          <w:sz w:val="32"/>
          <w:szCs w:val="32"/>
        </w:rPr>
        <w:t>分</w:t>
      </w:r>
      <w:r>
        <w:rPr>
          <w:rFonts w:ascii="Times New Roman" w:eastAsia="仿宋_GB2312" w:hAnsi="Times New Roman" w:hint="eastAsia"/>
          <w:sz w:val="32"/>
          <w:szCs w:val="32"/>
        </w:rPr>
        <w:t>节目</w:t>
      </w:r>
      <w:proofErr w:type="gramEnd"/>
      <w:r>
        <w:rPr>
          <w:rFonts w:ascii="Times New Roman" w:eastAsia="仿宋_GB2312" w:hAnsi="Times New Roman"/>
          <w:sz w:val="32"/>
          <w:szCs w:val="32"/>
        </w:rPr>
        <w:t>遴选、全省汇演</w:t>
      </w:r>
      <w:r>
        <w:rPr>
          <w:rFonts w:ascii="Times New Roman" w:eastAsia="仿宋_GB2312" w:hAnsi="Times New Roman" w:hint="eastAsia"/>
          <w:sz w:val="32"/>
          <w:szCs w:val="32"/>
        </w:rPr>
        <w:t>两</w:t>
      </w:r>
      <w:r>
        <w:rPr>
          <w:rFonts w:ascii="Times New Roman" w:eastAsia="仿宋_GB2312" w:hAnsi="Times New Roman"/>
          <w:sz w:val="32"/>
          <w:szCs w:val="32"/>
        </w:rPr>
        <w:t>个阶段。</w:t>
      </w:r>
    </w:p>
    <w:p w:rsidR="00A7136C" w:rsidRDefault="007A0C55">
      <w:pPr>
        <w:pStyle w:val="a6"/>
        <w:widowControl/>
        <w:spacing w:beforeAutospacing="0" w:afterAutospacing="0" w:line="60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第一阶段：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前</w:t>
      </w:r>
      <w:r>
        <w:rPr>
          <w:rFonts w:ascii="Times New Roman" w:eastAsia="仿宋_GB2312" w:hAnsi="Times New Roman"/>
          <w:sz w:val="32"/>
          <w:szCs w:val="32"/>
        </w:rPr>
        <w:t>各市州教育（体）局按活动要求，择优推选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个参赛节目参加全省汇演。各高校以视频方式报送节目参加预选，参赛作品须录制成视频，存储至</w:t>
      </w:r>
      <w:r>
        <w:rPr>
          <w:rFonts w:ascii="Times New Roman" w:eastAsia="仿宋_GB2312" w:hAnsi="Times New Roman"/>
          <w:sz w:val="32"/>
          <w:szCs w:val="32"/>
        </w:rPr>
        <w:t>U</w:t>
      </w:r>
      <w:r>
        <w:rPr>
          <w:rFonts w:ascii="Times New Roman" w:eastAsia="仿宋_GB2312" w:hAnsi="Times New Roman"/>
          <w:sz w:val="32"/>
          <w:szCs w:val="32"/>
        </w:rPr>
        <w:t>盘中报送组委会。组委会组织专家遴选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个节目进入全省汇演。</w:t>
      </w:r>
    </w:p>
    <w:p w:rsidR="00A7136C" w:rsidRDefault="007A0C55">
      <w:pPr>
        <w:pStyle w:val="a6"/>
        <w:widowControl/>
        <w:spacing w:beforeAutospacing="0" w:afterAutospacing="0" w:line="60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/>
          <w:sz w:val="32"/>
          <w:szCs w:val="32"/>
        </w:rPr>
        <w:t>阶段：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月中下旬在湖南教育电视台演播室</w:t>
      </w:r>
      <w:r>
        <w:rPr>
          <w:rFonts w:ascii="Times New Roman" w:eastAsia="仿宋_GB2312" w:hAnsi="Times New Roman" w:hint="eastAsia"/>
          <w:sz w:val="32"/>
          <w:szCs w:val="32"/>
        </w:rPr>
        <w:t>举行现场节目汇演</w:t>
      </w:r>
      <w:r>
        <w:rPr>
          <w:rFonts w:ascii="Times New Roman" w:eastAsia="仿宋_GB2312" w:hAnsi="Times New Roman"/>
          <w:sz w:val="32"/>
          <w:szCs w:val="32"/>
        </w:rPr>
        <w:t>，由省内专家、学校代表、媒体评审等</w:t>
      </w:r>
      <w:r>
        <w:rPr>
          <w:rFonts w:ascii="Times New Roman" w:eastAsia="仿宋_GB2312" w:hAnsi="Times New Roman" w:hint="eastAsia"/>
          <w:sz w:val="32"/>
          <w:szCs w:val="32"/>
        </w:rPr>
        <w:t>对节目</w:t>
      </w:r>
      <w:r>
        <w:rPr>
          <w:rFonts w:ascii="Times New Roman" w:eastAsia="仿宋_GB2312" w:hAnsi="Times New Roman"/>
          <w:sz w:val="32"/>
          <w:szCs w:val="32"/>
        </w:rPr>
        <w:t>进行现场打分，评选出一、二、三等奖。</w:t>
      </w:r>
    </w:p>
    <w:p w:rsidR="00A7136C" w:rsidRDefault="007A0C55">
      <w:pPr>
        <w:pStyle w:val="a6"/>
        <w:widowControl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二、参赛要求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Cs w:val="32"/>
        </w:rPr>
        <w:t>．</w:t>
      </w:r>
      <w:r>
        <w:rPr>
          <w:rFonts w:ascii="Times New Roman" w:eastAsia="仿宋_GB2312" w:hAnsi="Times New Roman" w:cs="Times New Roman"/>
          <w:kern w:val="0"/>
          <w:szCs w:val="32"/>
        </w:rPr>
        <w:t>表演形式：独唱、组合唱、合唱、表演唱均可。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Cs w:val="32"/>
        </w:rPr>
        <w:t>．</w:t>
      </w:r>
      <w:r>
        <w:rPr>
          <w:rFonts w:ascii="Times New Roman" w:eastAsia="仿宋_GB2312" w:hAnsi="Times New Roman" w:cs="Times New Roman"/>
          <w:kern w:val="0"/>
          <w:szCs w:val="32"/>
        </w:rPr>
        <w:t>曲目要求：歌颂党、歌颂祖国，能唤起美好回忆的历史革命歌曲或改革开放以来建设和谐社会、展望美好未来的优秀作品以及与学生资助相关的歌曲。参赛选手自备伴奏</w:t>
      </w:r>
      <w:r>
        <w:rPr>
          <w:rFonts w:ascii="Times New Roman" w:eastAsia="仿宋_GB2312" w:hAnsi="Times New Roman" w:cs="Times New Roman" w:hint="eastAsia"/>
          <w:kern w:val="0"/>
          <w:szCs w:val="32"/>
        </w:rPr>
        <w:t>、伴舞</w:t>
      </w:r>
      <w:r>
        <w:rPr>
          <w:rFonts w:ascii="Times New Roman" w:eastAsia="仿宋_GB2312" w:hAnsi="Times New Roman" w:cs="Times New Roman"/>
          <w:kern w:val="0"/>
          <w:szCs w:val="32"/>
        </w:rPr>
        <w:t>，也可根据需要采取其他形式伴奏。每人（组合）</w:t>
      </w:r>
      <w:proofErr w:type="gramStart"/>
      <w:r>
        <w:rPr>
          <w:rFonts w:ascii="Times New Roman" w:eastAsia="仿宋_GB2312" w:hAnsi="Times New Roman" w:cs="Times New Roman"/>
          <w:kern w:val="0"/>
          <w:szCs w:val="32"/>
        </w:rPr>
        <w:t>限唱一首</w:t>
      </w:r>
      <w:proofErr w:type="gramEnd"/>
      <w:r>
        <w:rPr>
          <w:rFonts w:ascii="Times New Roman" w:eastAsia="仿宋_GB2312" w:hAnsi="Times New Roman" w:cs="Times New Roman"/>
          <w:kern w:val="0"/>
          <w:szCs w:val="32"/>
        </w:rPr>
        <w:t>歌曲，演唱时间在</w:t>
      </w:r>
      <w:r>
        <w:rPr>
          <w:rFonts w:ascii="Times New Roman" w:eastAsia="仿宋_GB2312" w:hAnsi="Times New Roman" w:cs="Times New Roman"/>
          <w:kern w:val="0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Cs w:val="32"/>
        </w:rPr>
        <w:t>分钟以内。伴奏音乐直接发电子邮件至组委会邮箱。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Cs w:val="32"/>
        </w:rPr>
        <w:t>．</w:t>
      </w:r>
      <w:r>
        <w:rPr>
          <w:rFonts w:ascii="Times New Roman" w:eastAsia="仿宋_GB2312" w:hAnsi="Times New Roman" w:cs="Times New Roman"/>
          <w:kern w:val="0"/>
          <w:szCs w:val="32"/>
        </w:rPr>
        <w:t>服装要求：比赛演出服装根据所选歌曲自定自备，要求端</w:t>
      </w:r>
      <w:r>
        <w:rPr>
          <w:rFonts w:ascii="Times New Roman" w:eastAsia="仿宋_GB2312" w:hAnsi="Times New Roman" w:cs="Times New Roman"/>
          <w:kern w:val="0"/>
          <w:szCs w:val="32"/>
        </w:rPr>
        <w:lastRenderedPageBreak/>
        <w:t>庄大方。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Cs w:val="32"/>
        </w:rPr>
        <w:t>．</w:t>
      </w:r>
      <w:r>
        <w:rPr>
          <w:rFonts w:ascii="Times New Roman" w:eastAsia="仿宋_GB2312" w:hAnsi="Times New Roman" w:cs="Times New Roman"/>
          <w:kern w:val="0"/>
          <w:szCs w:val="32"/>
        </w:rPr>
        <w:t>市州、县市区教育（体</w:t>
      </w:r>
      <w:r>
        <w:rPr>
          <w:rFonts w:ascii="Times New Roman" w:eastAsia="仿宋_GB2312" w:hAnsi="Times New Roman" w:cs="Times New Roman" w:hint="eastAsia"/>
          <w:kern w:val="0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Cs w:val="32"/>
        </w:rPr>
        <w:t>局分管</w:t>
      </w:r>
      <w:r>
        <w:rPr>
          <w:rFonts w:ascii="Times New Roman" w:eastAsia="仿宋_GB2312" w:hAnsi="Times New Roman" w:cs="Times New Roman"/>
          <w:kern w:val="0"/>
          <w:szCs w:val="32"/>
        </w:rPr>
        <w:t>领导、市州资助中心主任、高校学工部部长及分管校领导参与表演的，在比赛评分时将适当加分。</w:t>
      </w:r>
    </w:p>
    <w:p w:rsidR="00A7136C" w:rsidRDefault="007A0C55">
      <w:pPr>
        <w:pStyle w:val="a6"/>
        <w:widowControl/>
        <w:spacing w:beforeAutospacing="0" w:afterAutospacing="0" w:line="600" w:lineRule="exact"/>
        <w:ind w:right="150"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三、报送要求</w:t>
      </w:r>
    </w:p>
    <w:p w:rsidR="00A7136C" w:rsidRDefault="007A0C55">
      <w:pPr>
        <w:pStyle w:val="a6"/>
        <w:widowControl/>
        <w:spacing w:beforeAutospacing="0" w:afterAutospacing="0" w:line="60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各市州必须于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日前将电子版报名表（附表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）、伴奏音频文件发送至组委会指定邮箱，</w:t>
      </w:r>
    </w:p>
    <w:p w:rsidR="00A7136C" w:rsidRDefault="007A0C55">
      <w:pPr>
        <w:pStyle w:val="a6"/>
        <w:widowControl/>
        <w:spacing w:beforeAutospacing="0" w:afterAutospacing="0" w:line="600" w:lineRule="exact"/>
        <w:ind w:right="15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各高校必须于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日前将作品</w:t>
      </w:r>
      <w:r>
        <w:rPr>
          <w:rFonts w:ascii="Times New Roman" w:eastAsia="仿宋_GB2312" w:hAnsi="Times New Roman"/>
          <w:sz w:val="32"/>
          <w:szCs w:val="32"/>
        </w:rPr>
        <w:t>U</w:t>
      </w:r>
      <w:r>
        <w:rPr>
          <w:rFonts w:ascii="Times New Roman" w:eastAsia="仿宋_GB2312" w:hAnsi="Times New Roman"/>
          <w:sz w:val="32"/>
          <w:szCs w:val="32"/>
        </w:rPr>
        <w:t>盘寄至湖南教育电视台《湖南招考》栏目。入选队伍或选手于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日前将电子版报名表、伴奏音频文件发送至组委会指定邮箱。</w:t>
      </w:r>
    </w:p>
    <w:p w:rsidR="00A7136C" w:rsidRDefault="007A0C55">
      <w:pPr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Cs w:val="32"/>
        </w:rPr>
      </w:pPr>
      <w:r>
        <w:rPr>
          <w:rFonts w:ascii="Times New Roman" w:eastAsia="仿宋_GB2312" w:hAnsi="Times New Roman" w:cs="Times New Roman"/>
          <w:kern w:val="0"/>
          <w:szCs w:val="32"/>
        </w:rPr>
        <w:t>联系人：黄翰林，联系电话：</w:t>
      </w:r>
      <w:r>
        <w:rPr>
          <w:rFonts w:ascii="Times New Roman" w:eastAsia="仿宋_GB2312" w:hAnsi="Times New Roman" w:cs="Times New Roman"/>
          <w:kern w:val="0"/>
          <w:szCs w:val="32"/>
        </w:rPr>
        <w:t>0731-85392255</w:t>
      </w:r>
      <w:r>
        <w:rPr>
          <w:rFonts w:ascii="Times New Roman" w:eastAsia="仿宋_GB2312" w:hAnsi="Times New Roman" w:cs="Times New Roman"/>
          <w:kern w:val="0"/>
          <w:szCs w:val="32"/>
        </w:rPr>
        <w:t>；联系地址：长沙市雨花区新建西路</w:t>
      </w:r>
      <w:r>
        <w:rPr>
          <w:rFonts w:ascii="Times New Roman" w:eastAsia="仿宋_GB2312" w:hAnsi="Times New Roman" w:cs="Times New Roman"/>
          <w:kern w:val="0"/>
          <w:szCs w:val="32"/>
        </w:rPr>
        <w:t>77</w:t>
      </w:r>
      <w:r>
        <w:rPr>
          <w:rFonts w:ascii="Times New Roman" w:eastAsia="仿宋_GB2312" w:hAnsi="Times New Roman" w:cs="Times New Roman"/>
          <w:kern w:val="0"/>
          <w:szCs w:val="32"/>
        </w:rPr>
        <w:t>号湖南教育电视台《湖南招考》栏目；联系邮箱：</w:t>
      </w:r>
      <w:hyperlink r:id="rId16" w:history="1">
        <w:r>
          <w:rPr>
            <w:rFonts w:ascii="Times New Roman" w:eastAsia="仿宋_GB2312" w:hAnsi="Times New Roman" w:cs="Times New Roman"/>
            <w:kern w:val="0"/>
            <w:szCs w:val="32"/>
          </w:rPr>
          <w:t>380089958@qq.com</w:t>
        </w:r>
        <w:r>
          <w:rPr>
            <w:rFonts w:ascii="Times New Roman" w:eastAsia="仿宋_GB2312" w:hAnsi="Times New Roman" w:cs="Times New Roman"/>
            <w:kern w:val="0"/>
            <w:szCs w:val="32"/>
          </w:rPr>
          <w:t>。</w:t>
        </w:r>
      </w:hyperlink>
    </w:p>
    <w:p w:rsidR="00A7136C" w:rsidRDefault="00A7136C">
      <w:pPr>
        <w:spacing w:line="600" w:lineRule="exact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</w:p>
    <w:p w:rsidR="00A7136C" w:rsidRDefault="00A7136C">
      <w:pPr>
        <w:spacing w:line="560" w:lineRule="exact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</w:p>
    <w:p w:rsidR="00A7136C" w:rsidRDefault="00A7136C">
      <w:pPr>
        <w:spacing w:line="560" w:lineRule="exact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</w:p>
    <w:p w:rsidR="00A7136C" w:rsidRDefault="007A0C55">
      <w:pPr>
        <w:widowControl/>
        <w:jc w:val="left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br w:type="page"/>
      </w:r>
    </w:p>
    <w:p w:rsidR="00A7136C" w:rsidRDefault="007A0C55">
      <w:pPr>
        <w:spacing w:line="560" w:lineRule="exact"/>
        <w:rPr>
          <w:rFonts w:ascii="黑体" w:eastAsia="黑体" w:hAnsi="黑体" w:cs="Times New Roman"/>
          <w:bCs/>
          <w:kern w:val="0"/>
          <w:szCs w:val="32"/>
        </w:rPr>
      </w:pPr>
      <w:r>
        <w:rPr>
          <w:rFonts w:ascii="黑体" w:eastAsia="黑体" w:hAnsi="黑体" w:cs="Times New Roman"/>
          <w:bCs/>
          <w:kern w:val="0"/>
          <w:szCs w:val="32"/>
        </w:rPr>
        <w:lastRenderedPageBreak/>
        <w:t>附表</w:t>
      </w:r>
      <w:r>
        <w:rPr>
          <w:rFonts w:ascii="黑体" w:eastAsia="黑体" w:hAnsi="黑体" w:cs="Times New Roman"/>
          <w:bCs/>
          <w:kern w:val="0"/>
          <w:szCs w:val="32"/>
        </w:rPr>
        <w:t>5</w:t>
      </w:r>
    </w:p>
    <w:p w:rsidR="00A7136C" w:rsidRDefault="00A7136C">
      <w:pPr>
        <w:spacing w:line="560" w:lineRule="exact"/>
        <w:rPr>
          <w:rFonts w:ascii="黑体" w:eastAsia="黑体" w:hAnsi="黑体" w:cs="Times New Roman"/>
          <w:bCs/>
          <w:kern w:val="0"/>
          <w:szCs w:val="32"/>
        </w:rPr>
      </w:pPr>
    </w:p>
    <w:p w:rsidR="00A7136C" w:rsidRDefault="007A0C55">
      <w:pPr>
        <w:snapToGrid w:val="0"/>
        <w:jc w:val="center"/>
        <w:rPr>
          <w:rFonts w:ascii="方正小标宋简体" w:eastAsia="方正小标宋简体" w:hAnsi="Times New Roman" w:cs="Times New Roman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pacing w:val="-20"/>
          <w:kern w:val="0"/>
          <w:sz w:val="44"/>
          <w:szCs w:val="44"/>
        </w:rPr>
        <w:t>“红心向党·情系资助”</w:t>
      </w:r>
    </w:p>
    <w:p w:rsidR="00A7136C" w:rsidRDefault="007A0C55">
      <w:pPr>
        <w:snapToGrid w:val="0"/>
        <w:jc w:val="center"/>
        <w:rPr>
          <w:rFonts w:ascii="方正小标宋简体" w:eastAsia="方正小标宋简体" w:hAnsi="Times New Roman" w:cs="Times New Roman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pacing w:val="-20"/>
          <w:kern w:val="0"/>
          <w:sz w:val="44"/>
          <w:szCs w:val="44"/>
        </w:rPr>
        <w:t>全省学生资助系统歌唱比赛报名表</w:t>
      </w:r>
    </w:p>
    <w:p w:rsidR="00A7136C" w:rsidRDefault="00A7136C">
      <w:pPr>
        <w:widowControl/>
        <w:adjustRightInd w:val="0"/>
        <w:snapToGrid w:val="0"/>
        <w:jc w:val="center"/>
        <w:rPr>
          <w:rFonts w:asciiTheme="minorEastAsia" w:hAnsiTheme="minorEastAsia" w:cs="Times New Roman"/>
          <w:kern w:val="0"/>
          <w:sz w:val="24"/>
          <w:szCs w:val="24"/>
        </w:rPr>
      </w:pPr>
    </w:p>
    <w:p w:rsidR="00A7136C" w:rsidRDefault="007A0C55">
      <w:pPr>
        <w:widowControl/>
        <w:adjustRightInd w:val="0"/>
        <w:snapToGrid w:val="0"/>
        <w:spacing w:after="200"/>
        <w:ind w:firstLineChars="100" w:firstLine="240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/>
          <w:kern w:val="0"/>
          <w:sz w:val="24"/>
          <w:szCs w:val="24"/>
        </w:rPr>
        <w:t>选送单位：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336"/>
        <w:gridCol w:w="836"/>
        <w:gridCol w:w="1228"/>
        <w:gridCol w:w="2256"/>
        <w:gridCol w:w="1680"/>
        <w:gridCol w:w="1552"/>
      </w:tblGrid>
      <w:tr w:rsidR="00A7136C">
        <w:trPr>
          <w:trHeight w:val="578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作品曲目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曲目时长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trHeight w:val="578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表演形式</w:t>
            </w:r>
          </w:p>
        </w:tc>
        <w:tc>
          <w:tcPr>
            <w:tcW w:w="7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独唱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组合唱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合唱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表演唱</w:t>
            </w:r>
          </w:p>
        </w:tc>
      </w:tr>
      <w:tr w:rsidR="00A7136C">
        <w:trPr>
          <w:trHeight w:val="578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伴舞</w:t>
            </w:r>
          </w:p>
        </w:tc>
        <w:tc>
          <w:tcPr>
            <w:tcW w:w="7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无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自带（人数：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）</w:t>
            </w:r>
          </w:p>
        </w:tc>
      </w:tr>
      <w:tr w:rsidR="00A7136C">
        <w:trPr>
          <w:trHeight w:val="578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伴奏</w:t>
            </w:r>
          </w:p>
        </w:tc>
        <w:tc>
          <w:tcPr>
            <w:tcW w:w="7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无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MP3  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现场（乐器：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人数：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）</w:t>
            </w:r>
          </w:p>
        </w:tc>
      </w:tr>
      <w:tr w:rsidR="00A7136C">
        <w:trPr>
          <w:trHeight w:val="578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带队负责人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trHeight w:val="651"/>
          <w:jc w:val="center"/>
        </w:trPr>
        <w:tc>
          <w:tcPr>
            <w:tcW w:w="9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ind w:firstLineChars="1800" w:firstLine="432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表演人员名单</w:t>
            </w:r>
          </w:p>
        </w:tc>
      </w:tr>
      <w:tr w:rsidR="00A7136C">
        <w:trPr>
          <w:trHeight w:val="577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7A0C5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单位及职务</w:t>
            </w:r>
          </w:p>
        </w:tc>
      </w:tr>
      <w:tr w:rsidR="00A7136C">
        <w:trPr>
          <w:trHeight w:val="5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trHeight w:val="5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trHeight w:val="5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trHeight w:val="5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trHeight w:val="5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trHeight w:val="5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trHeight w:val="5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trHeight w:val="5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trHeight w:val="5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7136C">
        <w:trPr>
          <w:trHeight w:val="5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36C" w:rsidRDefault="00A7136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A7136C" w:rsidRDefault="00A7136C">
      <w:pPr>
        <w:spacing w:line="560" w:lineRule="exact"/>
        <w:rPr>
          <w:rFonts w:ascii="Times New Roman" w:eastAsia="仿宋_GB2312" w:hAnsi="Times New Roman" w:cs="Times New Roman"/>
          <w:bCs/>
          <w:kern w:val="0"/>
          <w:sz w:val="28"/>
          <w:szCs w:val="28"/>
        </w:rPr>
      </w:pPr>
    </w:p>
    <w:p w:rsidR="00A7136C" w:rsidRDefault="007A0C55">
      <w:pPr>
        <w:widowControl/>
        <w:jc w:val="left"/>
        <w:rPr>
          <w:rFonts w:ascii="黑体" w:eastAsia="黑体" w:hAnsi="黑体" w:cs="Times New Roman"/>
          <w:bCs/>
          <w:kern w:val="0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br w:type="page"/>
      </w:r>
      <w:r>
        <w:rPr>
          <w:rFonts w:ascii="黑体" w:eastAsia="黑体" w:hAnsi="黑体" w:cs="Times New Roman"/>
          <w:bCs/>
          <w:kern w:val="0"/>
          <w:szCs w:val="32"/>
        </w:rPr>
        <w:lastRenderedPageBreak/>
        <w:t>附件</w:t>
      </w:r>
      <w:r>
        <w:rPr>
          <w:rFonts w:ascii="黑体" w:eastAsia="黑体" w:hAnsi="黑体" w:cs="Times New Roman"/>
          <w:bCs/>
          <w:kern w:val="0"/>
          <w:szCs w:val="32"/>
        </w:rPr>
        <w:t>6</w:t>
      </w:r>
    </w:p>
    <w:p w:rsidR="00A7136C" w:rsidRDefault="00A7136C">
      <w:pPr>
        <w:ind w:firstLine="640"/>
        <w:rPr>
          <w:rFonts w:ascii="Times New Roman" w:eastAsia="方正小标宋_GBK" w:hAnsi="Times New Roman" w:cs="Times New Roman"/>
          <w:sz w:val="36"/>
          <w:szCs w:val="36"/>
        </w:rPr>
      </w:pPr>
    </w:p>
    <w:p w:rsidR="00A7136C" w:rsidRDefault="007A0C55">
      <w:pPr>
        <w:snapToGrid w:val="0"/>
        <w:ind w:firstLine="641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第一届全省“最美资助人”推选活动细则</w:t>
      </w:r>
    </w:p>
    <w:p w:rsidR="00A7136C" w:rsidRDefault="00A7136C">
      <w:pPr>
        <w:ind w:firstLine="640"/>
        <w:jc w:val="center"/>
        <w:rPr>
          <w:rFonts w:ascii="Times New Roman" w:eastAsia="仿宋_GB2312" w:hAnsi="Times New Roman" w:cs="Times New Roman"/>
          <w:szCs w:val="32"/>
        </w:rPr>
      </w:pPr>
    </w:p>
    <w:p w:rsidR="00A7136C" w:rsidRDefault="007A0C55">
      <w:pPr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一、活动步骤及时间安排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．推荐遴选（</w:t>
      </w:r>
      <w:r>
        <w:rPr>
          <w:rFonts w:ascii="Times New Roman" w:eastAsia="仿宋_GB2312" w:hAnsi="Times New Roman" w:cs="Times New Roman"/>
          <w:szCs w:val="32"/>
        </w:rPr>
        <w:t>2021</w:t>
      </w:r>
      <w:r>
        <w:rPr>
          <w:rFonts w:ascii="Times New Roman" w:eastAsia="仿宋_GB2312" w:hAnsi="Times New Roman" w:cs="Times New Roman"/>
          <w:szCs w:val="32"/>
        </w:rPr>
        <w:t>年</w:t>
      </w:r>
      <w:r>
        <w:rPr>
          <w:rFonts w:ascii="Times New Roman" w:eastAsia="仿宋_GB2312" w:hAnsi="Times New Roman" w:cs="Times New Roman"/>
          <w:szCs w:val="32"/>
        </w:rPr>
        <w:t>5-7</w:t>
      </w:r>
      <w:r>
        <w:rPr>
          <w:rFonts w:ascii="Times New Roman" w:eastAsia="仿宋_GB2312" w:hAnsi="Times New Roman" w:cs="Times New Roman"/>
          <w:szCs w:val="32"/>
        </w:rPr>
        <w:t>月）。各地各高校按照遴选条件，推荐参评人选，报送相关材料。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．入围初审（</w:t>
      </w:r>
      <w:r>
        <w:rPr>
          <w:rFonts w:ascii="Times New Roman" w:eastAsia="仿宋_GB2312" w:hAnsi="Times New Roman" w:cs="Times New Roman"/>
          <w:szCs w:val="32"/>
        </w:rPr>
        <w:t>2021</w:t>
      </w:r>
      <w:r>
        <w:rPr>
          <w:rFonts w:ascii="Times New Roman" w:eastAsia="仿宋_GB2312" w:hAnsi="Times New Roman" w:cs="Times New Roman"/>
          <w:szCs w:val="32"/>
        </w:rPr>
        <w:t>年</w:t>
      </w:r>
      <w:r>
        <w:rPr>
          <w:rFonts w:ascii="Times New Roman" w:eastAsia="仿宋_GB2312" w:hAnsi="Times New Roman" w:cs="Times New Roman"/>
          <w:szCs w:val="32"/>
        </w:rPr>
        <w:t>8</w:t>
      </w:r>
      <w:r>
        <w:rPr>
          <w:rFonts w:ascii="Times New Roman" w:eastAsia="仿宋_GB2312" w:hAnsi="Times New Roman" w:cs="Times New Roman"/>
          <w:szCs w:val="32"/>
        </w:rPr>
        <w:t>月底）。由活动组委会组织专家，对各地各校推荐人选进行初评，确定</w:t>
      </w:r>
      <w:r>
        <w:rPr>
          <w:rFonts w:ascii="Times New Roman" w:eastAsia="仿宋_GB2312" w:hAnsi="Times New Roman" w:cs="Times New Roman"/>
          <w:szCs w:val="32"/>
        </w:rPr>
        <w:t>30</w:t>
      </w:r>
      <w:r>
        <w:rPr>
          <w:rFonts w:ascii="Times New Roman" w:eastAsia="仿宋_GB2312" w:hAnsi="Times New Roman" w:cs="Times New Roman"/>
          <w:szCs w:val="32"/>
        </w:rPr>
        <w:t>名入围人选，由协办媒体组织力量进行专门采访，报道。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．媒体宣传、票选（</w:t>
      </w:r>
      <w:r>
        <w:rPr>
          <w:rFonts w:ascii="Times New Roman" w:eastAsia="仿宋_GB2312" w:hAnsi="Times New Roman" w:cs="Times New Roman"/>
          <w:szCs w:val="32"/>
        </w:rPr>
        <w:t>2021</w:t>
      </w:r>
      <w:r>
        <w:rPr>
          <w:rFonts w:ascii="Times New Roman" w:eastAsia="仿宋_GB2312" w:hAnsi="Times New Roman" w:cs="Times New Roman"/>
          <w:szCs w:val="32"/>
        </w:rPr>
        <w:t>年</w:t>
      </w:r>
      <w:r>
        <w:rPr>
          <w:rFonts w:ascii="Times New Roman" w:eastAsia="仿宋_GB2312" w:hAnsi="Times New Roman" w:cs="Times New Roman"/>
          <w:szCs w:val="32"/>
        </w:rPr>
        <w:t>9</w:t>
      </w:r>
      <w:r>
        <w:rPr>
          <w:rFonts w:ascii="Times New Roman" w:eastAsia="仿宋_GB2312" w:hAnsi="Times New Roman" w:cs="Times New Roman"/>
          <w:szCs w:val="32"/>
        </w:rPr>
        <w:t>月）。由协办媒体对</w:t>
      </w:r>
      <w:r>
        <w:rPr>
          <w:rFonts w:ascii="Times New Roman" w:eastAsia="仿宋_GB2312" w:hAnsi="Times New Roman" w:cs="Times New Roman"/>
          <w:szCs w:val="32"/>
        </w:rPr>
        <w:t>30</w:t>
      </w:r>
      <w:r>
        <w:rPr>
          <w:rFonts w:ascii="Times New Roman" w:eastAsia="仿宋_GB2312" w:hAnsi="Times New Roman" w:cs="Times New Roman"/>
          <w:szCs w:val="32"/>
        </w:rPr>
        <w:t>名入围人选进行集中报道，然后</w:t>
      </w:r>
      <w:proofErr w:type="gramStart"/>
      <w:r>
        <w:rPr>
          <w:rFonts w:ascii="Times New Roman" w:eastAsia="仿宋_GB2312" w:hAnsi="Times New Roman" w:cs="Times New Roman"/>
          <w:szCs w:val="32"/>
        </w:rPr>
        <w:t>组织微信投票</w:t>
      </w:r>
      <w:proofErr w:type="gramEnd"/>
      <w:r>
        <w:rPr>
          <w:rFonts w:ascii="Times New Roman" w:eastAsia="仿宋_GB2312" w:hAnsi="Times New Roman" w:cs="Times New Roman"/>
          <w:szCs w:val="32"/>
        </w:rPr>
        <w:t>。最后由组委会组织专家根据入围人选事迹，结合票选情况，确定</w:t>
      </w:r>
      <w:r>
        <w:rPr>
          <w:rFonts w:ascii="Times New Roman" w:eastAsia="仿宋_GB2312" w:hAnsi="Times New Roman" w:cs="Times New Roman"/>
          <w:szCs w:val="32"/>
        </w:rPr>
        <w:t>10</w:t>
      </w:r>
      <w:r>
        <w:rPr>
          <w:rFonts w:ascii="Times New Roman" w:eastAsia="仿宋_GB2312" w:hAnsi="Times New Roman" w:cs="Times New Roman"/>
          <w:szCs w:val="32"/>
        </w:rPr>
        <w:t>名为</w:t>
      </w:r>
      <w:r>
        <w:rPr>
          <w:rFonts w:ascii="Times New Roman" w:eastAsia="仿宋_GB2312" w:hAnsi="Times New Roman" w:cs="Times New Roman"/>
          <w:szCs w:val="32"/>
        </w:rPr>
        <w:t xml:space="preserve"> “</w:t>
      </w:r>
      <w:r>
        <w:rPr>
          <w:rFonts w:ascii="Times New Roman" w:eastAsia="仿宋_GB2312" w:hAnsi="Times New Roman" w:cs="Times New Roman"/>
          <w:szCs w:val="32"/>
        </w:rPr>
        <w:t>最美资助人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，</w:t>
      </w:r>
      <w:r>
        <w:rPr>
          <w:rFonts w:ascii="Times New Roman" w:eastAsia="仿宋_GB2312" w:hAnsi="Times New Roman" w:cs="Times New Roman"/>
          <w:szCs w:val="32"/>
        </w:rPr>
        <w:t>20</w:t>
      </w:r>
      <w:r>
        <w:rPr>
          <w:rFonts w:ascii="Times New Roman" w:eastAsia="仿宋_GB2312" w:hAnsi="Times New Roman" w:cs="Times New Roman"/>
          <w:szCs w:val="32"/>
        </w:rPr>
        <w:t>名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最美资助人提名人选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4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表彰通报（</w:t>
      </w:r>
      <w:r>
        <w:rPr>
          <w:rFonts w:ascii="Times New Roman" w:eastAsia="仿宋_GB2312" w:hAnsi="Times New Roman" w:cs="Times New Roman"/>
          <w:szCs w:val="32"/>
        </w:rPr>
        <w:t>202</w:t>
      </w:r>
      <w:r>
        <w:rPr>
          <w:rFonts w:ascii="Times New Roman" w:eastAsia="仿宋_GB2312" w:hAnsi="Times New Roman" w:cs="Times New Roman" w:hint="eastAsia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年</w:t>
      </w:r>
      <w:r>
        <w:rPr>
          <w:rFonts w:ascii="Times New Roman" w:eastAsia="仿宋_GB2312" w:hAnsi="Times New Roman" w:cs="Times New Roman"/>
          <w:szCs w:val="32"/>
        </w:rPr>
        <w:t>10</w:t>
      </w:r>
      <w:r>
        <w:rPr>
          <w:rFonts w:ascii="Times New Roman" w:eastAsia="仿宋_GB2312" w:hAnsi="Times New Roman" w:cs="Times New Roman"/>
          <w:szCs w:val="32"/>
        </w:rPr>
        <w:t>月）。省教育厅对入选对象进行通报表彰，活动组委会组织集中表彰仪式，颁发荣誉证书。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后期宣传（</w:t>
      </w:r>
      <w:r>
        <w:rPr>
          <w:rFonts w:ascii="Times New Roman" w:eastAsia="仿宋_GB2312" w:hAnsi="Times New Roman" w:cs="Times New Roman"/>
          <w:szCs w:val="32"/>
        </w:rPr>
        <w:t>2021</w:t>
      </w:r>
      <w:r>
        <w:rPr>
          <w:rFonts w:ascii="Times New Roman" w:eastAsia="仿宋_GB2312" w:hAnsi="Times New Roman" w:cs="Times New Roman"/>
          <w:szCs w:val="32"/>
        </w:rPr>
        <w:t>年</w:t>
      </w:r>
      <w:r>
        <w:rPr>
          <w:rFonts w:ascii="Times New Roman" w:eastAsia="仿宋_GB2312" w:hAnsi="Times New Roman" w:cs="Times New Roman"/>
          <w:szCs w:val="32"/>
        </w:rPr>
        <w:t>10</w:t>
      </w:r>
      <w:r>
        <w:rPr>
          <w:rFonts w:ascii="Times New Roman" w:eastAsia="仿宋_GB2312" w:hAnsi="Times New Roman" w:cs="Times New Roman"/>
          <w:szCs w:val="32"/>
        </w:rPr>
        <w:t>月</w:t>
      </w:r>
      <w:r>
        <w:rPr>
          <w:rFonts w:ascii="Times New Roman" w:eastAsia="仿宋_GB2312" w:hAnsi="Times New Roman" w:cs="Times New Roman" w:hint="eastAsia"/>
          <w:szCs w:val="32"/>
        </w:rPr>
        <w:t>以后</w:t>
      </w:r>
      <w:r>
        <w:rPr>
          <w:rFonts w:ascii="Times New Roman" w:eastAsia="仿宋_GB2312" w:hAnsi="Times New Roman" w:cs="Times New Roman"/>
          <w:szCs w:val="32"/>
        </w:rPr>
        <w:t>）。协办媒体调动力量，对</w:t>
      </w:r>
      <w:r>
        <w:rPr>
          <w:rFonts w:ascii="Times New Roman" w:eastAsia="仿宋_GB2312" w:hAnsi="Times New Roman" w:cs="Times New Roman"/>
          <w:szCs w:val="32"/>
        </w:rPr>
        <w:t>10</w:t>
      </w:r>
      <w:r>
        <w:rPr>
          <w:rFonts w:ascii="Times New Roman" w:eastAsia="仿宋_GB2312" w:hAnsi="Times New Roman" w:cs="Times New Roman"/>
          <w:szCs w:val="32"/>
        </w:rPr>
        <w:t>名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最美教育资助人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及部分入围人选进行集中报道，发挥其典型社会效应。</w:t>
      </w:r>
    </w:p>
    <w:p w:rsidR="00A7136C" w:rsidRDefault="007A0C55">
      <w:pPr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二、推荐材料要求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推荐材料包括推荐汇总表（附表</w:t>
      </w:r>
      <w:r>
        <w:rPr>
          <w:rFonts w:ascii="Times New Roman" w:eastAsia="仿宋_GB2312" w:hAnsi="Times New Roman" w:cs="Times New Roman"/>
          <w:szCs w:val="32"/>
        </w:rPr>
        <w:t>6-1</w:t>
      </w:r>
      <w:r>
        <w:rPr>
          <w:rFonts w:ascii="Times New Roman" w:eastAsia="仿宋_GB2312" w:hAnsi="Times New Roman" w:cs="Times New Roman"/>
          <w:szCs w:val="32"/>
        </w:rPr>
        <w:t>）、推</w:t>
      </w:r>
      <w:r>
        <w:rPr>
          <w:rFonts w:ascii="Times New Roman" w:eastAsia="仿宋_GB2312" w:hAnsi="Times New Roman" w:cs="Times New Roman"/>
          <w:szCs w:val="32"/>
        </w:rPr>
        <w:t>荐表（附表</w:t>
      </w:r>
      <w:r>
        <w:rPr>
          <w:rFonts w:ascii="Times New Roman" w:eastAsia="仿宋_GB2312" w:hAnsi="Times New Roman" w:cs="Times New Roman"/>
          <w:szCs w:val="32"/>
        </w:rPr>
        <w:t>6-2</w:t>
      </w:r>
      <w:r>
        <w:rPr>
          <w:rFonts w:ascii="Times New Roman" w:eastAsia="仿宋_GB2312" w:hAnsi="Times New Roman" w:cs="Times New Roman"/>
          <w:szCs w:val="32"/>
        </w:rPr>
        <w:t>）、推荐</w:t>
      </w:r>
      <w:r>
        <w:rPr>
          <w:rFonts w:ascii="Times New Roman" w:eastAsia="仿宋_GB2312" w:hAnsi="Times New Roman" w:cs="Times New Roman" w:hint="eastAsia"/>
          <w:szCs w:val="32"/>
        </w:rPr>
        <w:t>人选</w:t>
      </w:r>
      <w:r>
        <w:rPr>
          <w:rFonts w:ascii="Times New Roman" w:eastAsia="仿宋_GB2312" w:hAnsi="Times New Roman" w:cs="Times New Roman"/>
          <w:szCs w:val="32"/>
        </w:rPr>
        <w:t>详细事迹文字材料和介绍视频</w:t>
      </w:r>
      <w:r>
        <w:rPr>
          <w:rFonts w:ascii="Times New Roman" w:eastAsia="仿宋_GB2312" w:hAnsi="Times New Roman" w:cs="Times New Roman" w:hint="eastAsia"/>
          <w:szCs w:val="32"/>
        </w:rPr>
        <w:t>。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lastRenderedPageBreak/>
        <w:t>2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推荐人选详细事迹文字材料：以人物通讯形式撰写，要突出资助过程中的典型事例和感人故事，可从学校、老师、同学和社会等不同层次和视角进行叙述。文章语言要平实、简练，主题要突出，字数控制在</w:t>
      </w:r>
      <w:r>
        <w:rPr>
          <w:rFonts w:ascii="Times New Roman" w:eastAsia="仿宋_GB2312" w:hAnsi="Times New Roman" w:cs="Times New Roman"/>
          <w:szCs w:val="32"/>
        </w:rPr>
        <w:t>3000</w:t>
      </w:r>
      <w:r>
        <w:rPr>
          <w:rFonts w:ascii="Times New Roman" w:eastAsia="仿宋_GB2312" w:hAnsi="Times New Roman" w:cs="Times New Roman"/>
          <w:szCs w:val="32"/>
        </w:rPr>
        <w:t>字以内，杜绝夸大或不符实际的虚构情节。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推荐人选图片材料：彩色登记照（证件照）电子版，头部</w:t>
      </w:r>
      <w:proofErr w:type="gramStart"/>
      <w:r>
        <w:rPr>
          <w:rFonts w:ascii="Times New Roman" w:eastAsia="仿宋_GB2312" w:hAnsi="Times New Roman" w:cs="Times New Roman"/>
          <w:szCs w:val="32"/>
        </w:rPr>
        <w:t>占照片</w:t>
      </w:r>
      <w:proofErr w:type="gramEnd"/>
      <w:r>
        <w:rPr>
          <w:rFonts w:ascii="Times New Roman" w:eastAsia="仿宋_GB2312" w:hAnsi="Times New Roman" w:cs="Times New Roman"/>
          <w:szCs w:val="32"/>
        </w:rPr>
        <w:t>尺寸的</w:t>
      </w:r>
      <w:r>
        <w:rPr>
          <w:rFonts w:ascii="Times New Roman" w:eastAsia="仿宋_GB2312" w:hAnsi="Times New Roman" w:cs="Times New Roman"/>
          <w:szCs w:val="32"/>
        </w:rPr>
        <w:t>2/3</w:t>
      </w:r>
      <w:r>
        <w:rPr>
          <w:rFonts w:ascii="Times New Roman" w:eastAsia="仿宋_GB2312" w:hAnsi="Times New Roman" w:cs="Times New Roman"/>
          <w:szCs w:val="32"/>
        </w:rPr>
        <w:t>，照片尺寸为</w:t>
      </w:r>
      <w:r>
        <w:rPr>
          <w:rFonts w:ascii="Times New Roman" w:eastAsia="仿宋_GB2312" w:hAnsi="Times New Roman" w:cs="Times New Roman"/>
          <w:szCs w:val="32"/>
        </w:rPr>
        <w:t xml:space="preserve"> 320x240</w:t>
      </w:r>
      <w:r>
        <w:rPr>
          <w:rFonts w:ascii="Times New Roman" w:eastAsia="仿宋_GB2312" w:hAnsi="Times New Roman" w:cs="Times New Roman"/>
          <w:szCs w:val="32"/>
        </w:rPr>
        <w:t>像素以上，大小为</w:t>
      </w:r>
      <w:r>
        <w:rPr>
          <w:rFonts w:ascii="Times New Roman" w:eastAsia="仿宋_GB2312" w:hAnsi="Times New Roman" w:cs="Times New Roman"/>
          <w:szCs w:val="32"/>
        </w:rPr>
        <w:t>100</w:t>
      </w:r>
      <w:r>
        <w:rPr>
          <w:rFonts w:ascii="Times New Roman" w:eastAsia="仿宋_GB2312" w:hAnsi="Times New Roman" w:cs="Times New Roman"/>
          <w:szCs w:val="32"/>
        </w:rPr>
        <w:t>－</w:t>
      </w:r>
      <w:r>
        <w:rPr>
          <w:rFonts w:ascii="Times New Roman" w:eastAsia="仿宋_GB2312" w:hAnsi="Times New Roman" w:cs="Times New Roman"/>
          <w:szCs w:val="32"/>
        </w:rPr>
        <w:t>500K</w:t>
      </w:r>
      <w:r>
        <w:rPr>
          <w:rFonts w:ascii="Times New Roman" w:eastAsia="仿宋_GB2312" w:hAnsi="Times New Roman" w:cs="Times New Roman"/>
          <w:szCs w:val="32"/>
        </w:rPr>
        <w:t>之间，格式为</w:t>
      </w:r>
      <w:r>
        <w:rPr>
          <w:rFonts w:ascii="Times New Roman" w:eastAsia="仿宋_GB2312" w:hAnsi="Times New Roman" w:cs="Times New Roman"/>
          <w:szCs w:val="32"/>
        </w:rPr>
        <w:t>jpg</w:t>
      </w:r>
      <w:r>
        <w:rPr>
          <w:rFonts w:ascii="Times New Roman" w:eastAsia="仿宋_GB2312" w:hAnsi="Times New Roman" w:cs="Times New Roman"/>
          <w:szCs w:val="32"/>
        </w:rPr>
        <w:t>，文件名为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姓名</w:t>
      </w:r>
      <w:r>
        <w:rPr>
          <w:rFonts w:ascii="Times New Roman" w:eastAsia="仿宋_GB2312" w:hAnsi="Times New Roman" w:cs="Times New Roman"/>
          <w:szCs w:val="32"/>
        </w:rPr>
        <w:t>+</w:t>
      </w:r>
      <w:r>
        <w:rPr>
          <w:rFonts w:ascii="Times New Roman" w:eastAsia="仿宋_GB2312" w:hAnsi="Times New Roman" w:cs="Times New Roman"/>
          <w:szCs w:val="32"/>
        </w:rPr>
        <w:t>市州或高职高专院校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。同时，提供能体现资助工作场景或者</w:t>
      </w:r>
      <w:r>
        <w:rPr>
          <w:rFonts w:ascii="Times New Roman" w:eastAsia="仿宋_GB2312" w:hAnsi="Times New Roman" w:cs="Times New Roman"/>
          <w:szCs w:val="32"/>
        </w:rPr>
        <w:t>推荐人工作照</w:t>
      </w:r>
      <w:r>
        <w:rPr>
          <w:rFonts w:ascii="Times New Roman" w:eastAsia="仿宋_GB2312" w:hAnsi="Times New Roman" w:cs="Times New Roman"/>
          <w:szCs w:val="32"/>
        </w:rPr>
        <w:t>3-5</w:t>
      </w:r>
      <w:r>
        <w:rPr>
          <w:rFonts w:ascii="Times New Roman" w:eastAsia="仿宋_GB2312" w:hAnsi="Times New Roman" w:cs="Times New Roman"/>
          <w:szCs w:val="32"/>
        </w:rPr>
        <w:t>张（彩色），照片大小在</w:t>
      </w:r>
      <w:r>
        <w:rPr>
          <w:rFonts w:ascii="Times New Roman" w:eastAsia="仿宋_GB2312" w:hAnsi="Times New Roman" w:cs="Times New Roman"/>
          <w:szCs w:val="32"/>
        </w:rPr>
        <w:t>1M</w:t>
      </w:r>
      <w:r>
        <w:rPr>
          <w:rFonts w:ascii="Times New Roman" w:eastAsia="仿宋_GB2312" w:hAnsi="Times New Roman" w:cs="Times New Roman"/>
          <w:szCs w:val="32"/>
        </w:rPr>
        <w:t>以上，并以工作内容命名。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4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推荐人选介绍视频：提交能够展现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最美资助人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自我风采，展示长期以来资助育人的贡献和事迹，讲述感人资助故事的介绍视频，时长</w:t>
      </w: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分钟以内，多角度呈现。采用</w:t>
      </w:r>
      <w:r>
        <w:rPr>
          <w:rFonts w:ascii="Times New Roman" w:eastAsia="仿宋_GB2312" w:hAnsi="Times New Roman" w:cs="Times New Roman"/>
          <w:szCs w:val="32"/>
        </w:rPr>
        <w:t>MP4</w:t>
      </w:r>
      <w:r>
        <w:rPr>
          <w:rFonts w:ascii="Times New Roman" w:eastAsia="仿宋_GB2312" w:hAnsi="Times New Roman" w:cs="Times New Roman"/>
          <w:szCs w:val="32"/>
        </w:rPr>
        <w:t>格式封装，视频录制软件不限，采用</w:t>
      </w:r>
      <w:r>
        <w:rPr>
          <w:rFonts w:ascii="Times New Roman" w:eastAsia="仿宋_GB2312" w:hAnsi="Times New Roman" w:cs="Times New Roman"/>
          <w:szCs w:val="32"/>
        </w:rPr>
        <w:t xml:space="preserve">H.264/AVC </w:t>
      </w:r>
      <w:r>
        <w:rPr>
          <w:rFonts w:ascii="Times New Roman" w:eastAsia="仿宋_GB2312" w:hAnsi="Times New Roman" w:cs="Times New Roman"/>
          <w:szCs w:val="32"/>
        </w:rPr>
        <w:t>（</w:t>
      </w:r>
      <w:r>
        <w:rPr>
          <w:rFonts w:ascii="Times New Roman" w:eastAsia="仿宋_GB2312" w:hAnsi="Times New Roman" w:cs="Times New Roman"/>
          <w:szCs w:val="32"/>
        </w:rPr>
        <w:t>MPEG</w:t>
      </w:r>
      <w:r>
        <w:rPr>
          <w:rFonts w:ascii="Times New Roman" w:eastAsia="仿宋_GB2312" w:hAnsi="Times New Roman" w:cs="Times New Roman"/>
          <w:szCs w:val="32"/>
        </w:rPr>
        <w:t>－</w:t>
      </w:r>
      <w:r>
        <w:rPr>
          <w:rFonts w:ascii="Times New Roman" w:eastAsia="仿宋_GB2312" w:hAnsi="Times New Roman" w:cs="Times New Roman"/>
          <w:szCs w:val="32"/>
        </w:rPr>
        <w:t>4Part10</w:t>
      </w:r>
      <w:r>
        <w:rPr>
          <w:rFonts w:ascii="Times New Roman" w:eastAsia="仿宋_GB2312" w:hAnsi="Times New Roman" w:cs="Times New Roman"/>
          <w:szCs w:val="32"/>
        </w:rPr>
        <w:t>）编码格式压缩；动态码流的码率不低于</w:t>
      </w:r>
      <w:r>
        <w:rPr>
          <w:rFonts w:ascii="Times New Roman" w:eastAsia="仿宋_GB2312" w:hAnsi="Times New Roman" w:cs="Times New Roman"/>
          <w:szCs w:val="32"/>
        </w:rPr>
        <w:t xml:space="preserve"> 1024Kbps</w:t>
      </w:r>
      <w:r>
        <w:rPr>
          <w:rFonts w:ascii="Times New Roman" w:eastAsia="仿宋_GB2312" w:hAnsi="Times New Roman" w:cs="Times New Roman"/>
          <w:szCs w:val="32"/>
        </w:rPr>
        <w:t>，不超过</w:t>
      </w:r>
      <w:r>
        <w:rPr>
          <w:rFonts w:ascii="Times New Roman" w:eastAsia="仿宋_GB2312" w:hAnsi="Times New Roman" w:cs="Times New Roman"/>
          <w:szCs w:val="32"/>
        </w:rPr>
        <w:t>1280Kbps</w:t>
      </w:r>
      <w:r>
        <w:rPr>
          <w:rFonts w:ascii="Times New Roman" w:eastAsia="仿宋_GB2312" w:hAnsi="Times New Roman" w:cs="Times New Roman"/>
          <w:szCs w:val="32"/>
        </w:rPr>
        <w:t>；分辨率设定为</w:t>
      </w:r>
      <w:r>
        <w:rPr>
          <w:rFonts w:ascii="Times New Roman" w:eastAsia="仿宋_GB2312" w:hAnsi="Times New Roman" w:cs="Times New Roman"/>
          <w:szCs w:val="32"/>
        </w:rPr>
        <w:t>1280x720</w:t>
      </w:r>
      <w:r>
        <w:rPr>
          <w:rFonts w:ascii="Times New Roman" w:eastAsia="仿宋_GB2312" w:hAnsi="Times New Roman" w:cs="Times New Roman"/>
          <w:szCs w:val="32"/>
        </w:rPr>
        <w:t>（高清</w:t>
      </w:r>
      <w:r>
        <w:rPr>
          <w:rFonts w:ascii="Times New Roman" w:eastAsia="仿宋_GB2312" w:hAnsi="Times New Roman" w:cs="Times New Roman"/>
          <w:szCs w:val="32"/>
        </w:rPr>
        <w:t xml:space="preserve">16:9 </w:t>
      </w:r>
      <w:r>
        <w:rPr>
          <w:rFonts w:ascii="Times New Roman" w:eastAsia="仿宋_GB2312" w:hAnsi="Times New Roman" w:cs="Times New Roman"/>
          <w:szCs w:val="32"/>
        </w:rPr>
        <w:t>拍摄）；采用逐行扫描（</w:t>
      </w:r>
      <w:proofErr w:type="gramStart"/>
      <w:r>
        <w:rPr>
          <w:rFonts w:ascii="Times New Roman" w:eastAsia="仿宋_GB2312" w:hAnsi="Times New Roman" w:cs="Times New Roman"/>
          <w:szCs w:val="32"/>
        </w:rPr>
        <w:t>帧率</w:t>
      </w:r>
      <w:r>
        <w:rPr>
          <w:rFonts w:ascii="Times New Roman" w:eastAsia="仿宋_GB2312" w:hAnsi="Times New Roman" w:cs="Times New Roman"/>
          <w:szCs w:val="32"/>
        </w:rPr>
        <w:t>25</w:t>
      </w:r>
      <w:r>
        <w:rPr>
          <w:rFonts w:ascii="Times New Roman" w:eastAsia="仿宋_GB2312" w:hAnsi="Times New Roman" w:cs="Times New Roman"/>
          <w:szCs w:val="32"/>
        </w:rPr>
        <w:t>帧</w:t>
      </w:r>
      <w:proofErr w:type="gramEnd"/>
      <w:r>
        <w:rPr>
          <w:rFonts w:ascii="Times New Roman" w:eastAsia="仿宋_GB2312" w:hAnsi="Times New Roman" w:cs="Times New Roman"/>
          <w:szCs w:val="32"/>
        </w:rPr>
        <w:t>/</w:t>
      </w:r>
      <w:r>
        <w:rPr>
          <w:rFonts w:ascii="Times New Roman" w:eastAsia="仿宋_GB2312" w:hAnsi="Times New Roman" w:cs="Times New Roman"/>
          <w:szCs w:val="32"/>
        </w:rPr>
        <w:t>秒）。音频采用</w:t>
      </w:r>
      <w:r>
        <w:rPr>
          <w:rFonts w:ascii="Times New Roman" w:eastAsia="仿宋_GB2312" w:hAnsi="Times New Roman" w:cs="Times New Roman"/>
          <w:szCs w:val="32"/>
        </w:rPr>
        <w:t xml:space="preserve">AAC </w:t>
      </w:r>
      <w:r>
        <w:rPr>
          <w:rFonts w:ascii="Times New Roman" w:eastAsia="仿宋_GB2312" w:hAnsi="Times New Roman" w:cs="Times New Roman"/>
          <w:szCs w:val="32"/>
        </w:rPr>
        <w:t>（</w:t>
      </w:r>
      <w:r>
        <w:rPr>
          <w:rFonts w:ascii="Times New Roman" w:eastAsia="仿宋_GB2312" w:hAnsi="Times New Roman" w:cs="Times New Roman"/>
          <w:szCs w:val="32"/>
        </w:rPr>
        <w:t>MPEG4 Part3</w:t>
      </w:r>
      <w:r>
        <w:rPr>
          <w:rFonts w:ascii="Times New Roman" w:eastAsia="仿宋_GB2312" w:hAnsi="Times New Roman" w:cs="Times New Roman"/>
          <w:szCs w:val="32"/>
        </w:rPr>
        <w:t>）</w:t>
      </w:r>
      <w:r>
        <w:rPr>
          <w:rFonts w:ascii="Times New Roman" w:eastAsia="仿宋_GB2312" w:hAnsi="Times New Roman" w:cs="Times New Roman"/>
          <w:szCs w:val="32"/>
        </w:rPr>
        <w:t>格式压缩；采样率</w:t>
      </w:r>
      <w:r>
        <w:rPr>
          <w:rFonts w:ascii="Times New Roman" w:eastAsia="仿宋_GB2312" w:hAnsi="Times New Roman" w:cs="Times New Roman"/>
          <w:szCs w:val="32"/>
        </w:rPr>
        <w:t>48KHz</w:t>
      </w:r>
      <w:r>
        <w:rPr>
          <w:rFonts w:ascii="Times New Roman" w:eastAsia="仿宋_GB2312" w:hAnsi="Times New Roman" w:cs="Times New Roman"/>
          <w:szCs w:val="32"/>
        </w:rPr>
        <w:t>；码流</w:t>
      </w:r>
      <w:r>
        <w:rPr>
          <w:rFonts w:ascii="Times New Roman" w:eastAsia="仿宋_GB2312" w:hAnsi="Times New Roman" w:cs="Times New Roman"/>
          <w:szCs w:val="32"/>
        </w:rPr>
        <w:t xml:space="preserve">128Kbps </w:t>
      </w:r>
      <w:r>
        <w:rPr>
          <w:rFonts w:ascii="Times New Roman" w:eastAsia="仿宋_GB2312" w:hAnsi="Times New Roman" w:cs="Times New Roman"/>
          <w:szCs w:val="32"/>
        </w:rPr>
        <w:t>（恒定）。</w:t>
      </w:r>
    </w:p>
    <w:p w:rsidR="00A7136C" w:rsidRDefault="007A0C55">
      <w:pPr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/>
          <w:szCs w:val="32"/>
        </w:rPr>
        <w:t xml:space="preserve">    </w:t>
      </w:r>
      <w:r>
        <w:rPr>
          <w:rFonts w:ascii="黑体" w:eastAsia="黑体" w:hAnsi="黑体" w:cs="Times New Roman"/>
          <w:szCs w:val="32"/>
        </w:rPr>
        <w:t>三、材料报送方式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不接受个人单独报名和材料报送。各单位应认真组织完成推荐材料，加盖公章后于</w:t>
      </w:r>
      <w:r>
        <w:rPr>
          <w:rFonts w:ascii="Times New Roman" w:eastAsia="仿宋_GB2312" w:hAnsi="Times New Roman" w:cs="Times New Roman"/>
          <w:szCs w:val="32"/>
        </w:rPr>
        <w:t>2021</w:t>
      </w:r>
      <w:r>
        <w:rPr>
          <w:rFonts w:ascii="Times New Roman" w:eastAsia="仿宋_GB2312" w:hAnsi="Times New Roman" w:cs="Times New Roman"/>
          <w:szCs w:val="32"/>
        </w:rPr>
        <w:t>年</w:t>
      </w:r>
      <w:r>
        <w:rPr>
          <w:rFonts w:ascii="Times New Roman" w:eastAsia="仿宋_GB2312" w:hAnsi="Times New Roman" w:cs="Times New Roman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月</w:t>
      </w:r>
      <w:r>
        <w:rPr>
          <w:rFonts w:ascii="Times New Roman" w:eastAsia="仿宋_GB2312" w:hAnsi="Times New Roman" w:cs="Times New Roman"/>
          <w:szCs w:val="32"/>
        </w:rPr>
        <w:t>31</w:t>
      </w:r>
      <w:r>
        <w:rPr>
          <w:rFonts w:ascii="Times New Roman" w:eastAsia="仿宋_GB2312" w:hAnsi="Times New Roman" w:cs="Times New Roman"/>
          <w:szCs w:val="32"/>
        </w:rPr>
        <w:t>日前寄送至首届湖南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最美资助人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推选活动工作委员会秘书处。邮寄时请注明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最美资助人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活动。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lastRenderedPageBreak/>
        <w:t>2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联系地址：新湖南大厦</w:t>
      </w:r>
      <w:proofErr w:type="gramStart"/>
      <w:r>
        <w:rPr>
          <w:rFonts w:ascii="Times New Roman" w:eastAsia="仿宋_GB2312" w:hAnsi="Times New Roman" w:cs="Times New Roman"/>
          <w:szCs w:val="32"/>
        </w:rPr>
        <w:t>事业楼</w:t>
      </w:r>
      <w:proofErr w:type="gramEnd"/>
      <w:r>
        <w:rPr>
          <w:rFonts w:ascii="Times New Roman" w:eastAsia="仿宋_GB2312" w:hAnsi="Times New Roman" w:cs="Times New Roman"/>
          <w:szCs w:val="32"/>
        </w:rPr>
        <w:t>16</w:t>
      </w:r>
      <w:r>
        <w:rPr>
          <w:rFonts w:ascii="Times New Roman" w:eastAsia="仿宋_GB2312" w:hAnsi="Times New Roman" w:cs="Times New Roman"/>
          <w:szCs w:val="32"/>
        </w:rPr>
        <w:t>楼三湘都市报社（长沙市开福区芙蓉中路一段</w:t>
      </w:r>
      <w:r>
        <w:rPr>
          <w:rFonts w:ascii="Times New Roman" w:eastAsia="仿宋_GB2312" w:hAnsi="Times New Roman" w:cs="Times New Roman"/>
          <w:szCs w:val="32"/>
        </w:rPr>
        <w:t>442</w:t>
      </w:r>
      <w:r>
        <w:rPr>
          <w:rFonts w:ascii="Times New Roman" w:eastAsia="仿宋_GB2312" w:hAnsi="Times New Roman" w:cs="Times New Roman"/>
          <w:szCs w:val="32"/>
        </w:rPr>
        <w:t>号，邮编</w:t>
      </w:r>
      <w:r>
        <w:rPr>
          <w:rFonts w:ascii="Times New Roman" w:eastAsia="仿宋_GB2312" w:hAnsi="Times New Roman" w:cs="Times New Roman"/>
          <w:szCs w:val="32"/>
        </w:rPr>
        <w:t>410005</w:t>
      </w:r>
      <w:r>
        <w:rPr>
          <w:rFonts w:ascii="Times New Roman" w:eastAsia="仿宋_GB2312" w:hAnsi="Times New Roman" w:cs="Times New Roman"/>
          <w:szCs w:val="32"/>
        </w:rPr>
        <w:t>）。联系人：李军华、黄京；联系电话：</w:t>
      </w:r>
      <w:r>
        <w:rPr>
          <w:rFonts w:ascii="Times New Roman" w:eastAsia="仿宋_GB2312" w:hAnsi="Times New Roman" w:cs="Times New Roman"/>
          <w:szCs w:val="32"/>
        </w:rPr>
        <w:t>0731-84326419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A7136C" w:rsidRDefault="007A0C55">
      <w:pPr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 w:hint="eastAsia"/>
          <w:szCs w:val="32"/>
        </w:rPr>
        <w:t>．</w:t>
      </w:r>
      <w:r>
        <w:rPr>
          <w:rFonts w:ascii="Times New Roman" w:eastAsia="仿宋_GB2312" w:hAnsi="Times New Roman" w:cs="Times New Roman"/>
          <w:szCs w:val="32"/>
        </w:rPr>
        <w:t>文字材料、图片材料及视频材料请同时将电子版发送至电子邮箱：</w:t>
      </w:r>
      <w:r>
        <w:rPr>
          <w:rFonts w:ascii="Times New Roman" w:eastAsia="仿宋_GB2312" w:hAnsi="Times New Roman" w:cs="Times New Roman"/>
          <w:szCs w:val="32"/>
        </w:rPr>
        <w:t>460177346@qq.com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A7136C" w:rsidRDefault="00A7136C">
      <w:pPr>
        <w:spacing w:line="14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A7136C">
      <w:pPr>
        <w:spacing w:line="640" w:lineRule="exact"/>
        <w:ind w:firstLineChars="2000" w:firstLine="6400"/>
        <w:rPr>
          <w:rFonts w:ascii="Times New Roman" w:eastAsia="仿宋_GB2312" w:hAnsi="Times New Roman" w:cs="Times New Roman"/>
        </w:rPr>
      </w:pPr>
    </w:p>
    <w:p w:rsidR="00A7136C" w:rsidRDefault="007A0C55">
      <w:pPr>
        <w:rPr>
          <w:rFonts w:ascii="Times New Roman" w:eastAsia="黑体" w:hAnsi="Times New Roman" w:cs="Times New Roman"/>
        </w:rPr>
        <w:sectPr w:rsidR="00A7136C"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top="1701" w:right="1418" w:bottom="1418" w:left="1418" w:header="0" w:footer="992" w:gutter="0"/>
          <w:cols w:space="0"/>
          <w:docGrid w:type="linesAndChars" w:linePitch="596"/>
        </w:sectPr>
      </w:pPr>
      <w:r>
        <w:rPr>
          <w:rFonts w:ascii="Times New Roman" w:eastAsia="仿宋_GB2312" w:hAnsi="Times New Roman" w:cs="Times New Roman"/>
          <w:szCs w:val="32"/>
        </w:rPr>
        <w:br w:type="page"/>
      </w:r>
      <w:bookmarkStart w:id="1" w:name="bookmark84"/>
      <w:bookmarkStart w:id="2" w:name="bookmark85"/>
      <w:bookmarkStart w:id="3" w:name="bookmark83"/>
    </w:p>
    <w:p w:rsidR="00A7136C" w:rsidRDefault="007A0C55">
      <w:pPr>
        <w:spacing w:line="560" w:lineRule="exac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</w:rPr>
        <w:lastRenderedPageBreak/>
        <w:t>附表</w:t>
      </w:r>
      <w:r>
        <w:rPr>
          <w:rFonts w:ascii="黑体" w:eastAsia="黑体" w:hAnsi="黑体" w:cs="Times New Roman"/>
        </w:rPr>
        <w:t>6-1</w:t>
      </w:r>
    </w:p>
    <w:p w:rsidR="00A7136C" w:rsidRDefault="007A0C55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第一届全省“最美资助人”推荐汇总表</w:t>
      </w:r>
    </w:p>
    <w:p w:rsidR="00A7136C" w:rsidRDefault="00A7136C">
      <w:pPr>
        <w:spacing w:line="560" w:lineRule="exact"/>
        <w:rPr>
          <w:rFonts w:ascii="Times New Roman" w:hAnsi="Times New Roman" w:cs="Times New Roman"/>
          <w:sz w:val="22"/>
        </w:rPr>
      </w:pPr>
    </w:p>
    <w:p w:rsidR="00A7136C" w:rsidRDefault="007A0C55">
      <w:pPr>
        <w:spacing w:line="560" w:lineRule="exact"/>
        <w:ind w:firstLineChars="50" w:firstLine="1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单位</w:t>
      </w:r>
      <w:r>
        <w:rPr>
          <w:rFonts w:asciiTheme="minorEastAsia" w:hAnsiTheme="minorEastAsia" w:cs="Times New Roman" w:hint="eastAsia"/>
          <w:sz w:val="24"/>
          <w:szCs w:val="24"/>
        </w:rPr>
        <w:t>（</w:t>
      </w:r>
      <w:r>
        <w:rPr>
          <w:rFonts w:asciiTheme="minorEastAsia" w:hAnsiTheme="minorEastAsia" w:cs="Times New Roman"/>
          <w:sz w:val="24"/>
          <w:szCs w:val="24"/>
        </w:rPr>
        <w:t>盖章</w:t>
      </w:r>
      <w:r>
        <w:rPr>
          <w:rFonts w:asciiTheme="minorEastAsia" w:hAnsiTheme="minorEastAsia" w:cs="Times New Roman" w:hint="eastAsia"/>
          <w:sz w:val="24"/>
          <w:szCs w:val="24"/>
        </w:rPr>
        <w:t>）</w:t>
      </w:r>
      <w:r>
        <w:rPr>
          <w:rFonts w:asciiTheme="minorEastAsia" w:hAnsiTheme="minorEastAsia" w:cs="Times New Roman"/>
          <w:sz w:val="24"/>
          <w:szCs w:val="24"/>
        </w:rPr>
        <w:t>：</w:t>
      </w:r>
    </w:p>
    <w:tbl>
      <w:tblPr>
        <w:tblW w:w="13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054"/>
        <w:gridCol w:w="1750"/>
        <w:gridCol w:w="1038"/>
        <w:gridCol w:w="5497"/>
        <w:gridCol w:w="2690"/>
      </w:tblGrid>
      <w:tr w:rsidR="00A7136C">
        <w:trPr>
          <w:trHeight w:val="788"/>
          <w:jc w:val="center"/>
        </w:trPr>
        <w:tc>
          <w:tcPr>
            <w:tcW w:w="1745" w:type="dxa"/>
            <w:vAlign w:val="center"/>
          </w:tcPr>
          <w:p w:rsidR="00A7136C" w:rsidRDefault="007A0C55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姓名</w:t>
            </w:r>
          </w:p>
        </w:tc>
        <w:tc>
          <w:tcPr>
            <w:tcW w:w="1054" w:type="dxa"/>
            <w:vAlign w:val="center"/>
          </w:tcPr>
          <w:p w:rsidR="00A7136C" w:rsidRDefault="007A0C55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性别</w:t>
            </w:r>
          </w:p>
        </w:tc>
        <w:tc>
          <w:tcPr>
            <w:tcW w:w="1750" w:type="dxa"/>
            <w:vAlign w:val="center"/>
          </w:tcPr>
          <w:p w:rsidR="00A7136C" w:rsidRDefault="007A0C55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出生年月</w:t>
            </w:r>
          </w:p>
        </w:tc>
        <w:tc>
          <w:tcPr>
            <w:tcW w:w="1038" w:type="dxa"/>
            <w:vAlign w:val="center"/>
          </w:tcPr>
          <w:p w:rsidR="00A7136C" w:rsidRDefault="007A0C55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学历</w:t>
            </w:r>
          </w:p>
        </w:tc>
        <w:tc>
          <w:tcPr>
            <w:tcW w:w="5497" w:type="dxa"/>
            <w:vAlign w:val="center"/>
          </w:tcPr>
          <w:p w:rsidR="00A7136C" w:rsidRDefault="007A0C55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工作单位</w:t>
            </w:r>
          </w:p>
        </w:tc>
        <w:tc>
          <w:tcPr>
            <w:tcW w:w="2690" w:type="dxa"/>
            <w:vAlign w:val="center"/>
          </w:tcPr>
          <w:p w:rsidR="00A7136C" w:rsidRDefault="007A0C55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联系电话</w:t>
            </w:r>
          </w:p>
        </w:tc>
      </w:tr>
      <w:tr w:rsidR="00A7136C">
        <w:trPr>
          <w:trHeight w:val="696"/>
          <w:jc w:val="center"/>
        </w:trPr>
        <w:tc>
          <w:tcPr>
            <w:tcW w:w="1745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A7136C">
        <w:trPr>
          <w:trHeight w:val="696"/>
          <w:jc w:val="center"/>
        </w:trPr>
        <w:tc>
          <w:tcPr>
            <w:tcW w:w="1745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A7136C">
        <w:trPr>
          <w:trHeight w:val="696"/>
          <w:jc w:val="center"/>
        </w:trPr>
        <w:tc>
          <w:tcPr>
            <w:tcW w:w="1745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A7136C">
        <w:trPr>
          <w:trHeight w:val="696"/>
          <w:jc w:val="center"/>
        </w:trPr>
        <w:tc>
          <w:tcPr>
            <w:tcW w:w="1745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A7136C">
        <w:trPr>
          <w:trHeight w:val="696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A7136C">
        <w:trPr>
          <w:trHeight w:val="696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6C" w:rsidRDefault="00A7136C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A7136C" w:rsidRDefault="007A0C55">
      <w:pPr>
        <w:spacing w:line="560" w:lineRule="exact"/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填表人：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                     </w:t>
      </w:r>
      <w:r>
        <w:rPr>
          <w:rFonts w:asciiTheme="minorEastAsia" w:hAnsiTheme="minorEastAsia" w:cs="Times New Roman" w:hint="eastAsia"/>
          <w:sz w:val="24"/>
          <w:szCs w:val="24"/>
        </w:rPr>
        <w:t>联系</w:t>
      </w:r>
      <w:r>
        <w:rPr>
          <w:rFonts w:asciiTheme="minorEastAsia" w:hAnsiTheme="minorEastAsia" w:cs="Times New Roman"/>
          <w:sz w:val="24"/>
          <w:szCs w:val="24"/>
        </w:rPr>
        <w:t>电话：</w:t>
      </w:r>
      <w:r>
        <w:rPr>
          <w:rFonts w:asciiTheme="minorEastAsia" w:hAnsiTheme="minorEastAsia" w:cs="Times New Roman"/>
          <w:sz w:val="24"/>
          <w:szCs w:val="24"/>
        </w:rPr>
        <w:t xml:space="preserve">         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                    </w:t>
      </w:r>
      <w:r>
        <w:rPr>
          <w:rFonts w:asciiTheme="minorEastAsia" w:hAnsiTheme="minorEastAsia" w:cs="Times New Roman"/>
          <w:sz w:val="24"/>
          <w:szCs w:val="24"/>
        </w:rPr>
        <w:t>时间：</w:t>
      </w:r>
      <w:r>
        <w:rPr>
          <w:rFonts w:asciiTheme="minorEastAsia" w:hAnsiTheme="minorEastAsia" w:cs="Times New Roman"/>
          <w:sz w:val="24"/>
          <w:szCs w:val="24"/>
        </w:rPr>
        <w:t>2021</w:t>
      </w:r>
      <w:r>
        <w:rPr>
          <w:rFonts w:asciiTheme="minorEastAsia" w:hAnsiTheme="minorEastAsia" w:cs="Times New Roman"/>
          <w:sz w:val="24"/>
          <w:szCs w:val="24"/>
        </w:rPr>
        <w:t>年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>
        <w:rPr>
          <w:rFonts w:asciiTheme="minorEastAsia" w:hAnsiTheme="minorEastAsia" w:cs="Times New Roman"/>
          <w:sz w:val="24"/>
          <w:szCs w:val="24"/>
        </w:rPr>
        <w:t>月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>
        <w:rPr>
          <w:rFonts w:asciiTheme="minorEastAsia" w:hAnsiTheme="minorEastAsia" w:cs="Times New Roman"/>
          <w:sz w:val="24"/>
          <w:szCs w:val="24"/>
        </w:rPr>
        <w:t>日</w:t>
      </w:r>
    </w:p>
    <w:p w:rsidR="00A7136C" w:rsidRDefault="00A7136C">
      <w:pPr>
        <w:spacing w:line="560" w:lineRule="exact"/>
        <w:rPr>
          <w:rFonts w:asciiTheme="minorEastAsia" w:hAnsiTheme="minorEastAsia" w:cs="Times New Roman"/>
          <w:sz w:val="24"/>
          <w:szCs w:val="24"/>
        </w:rPr>
        <w:sectPr w:rsidR="00A7136C">
          <w:pgSz w:w="16840" w:h="11900" w:orient="landscape"/>
          <w:pgMar w:top="1587" w:right="1871" w:bottom="1587" w:left="2098" w:header="0" w:footer="1559" w:gutter="0"/>
          <w:cols w:space="0"/>
          <w:docGrid w:linePitch="559"/>
        </w:sectPr>
      </w:pPr>
    </w:p>
    <w:p w:rsidR="00A7136C" w:rsidRDefault="007A0C55">
      <w:pPr>
        <w:spacing w:line="56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lastRenderedPageBreak/>
        <w:t>附表</w:t>
      </w:r>
      <w:r>
        <w:rPr>
          <w:rFonts w:ascii="Times New Roman" w:eastAsia="仿宋_GB2312" w:hAnsi="Times New Roman" w:cs="Times New Roman"/>
          <w:szCs w:val="32"/>
        </w:rPr>
        <w:t>6-2</w:t>
      </w:r>
    </w:p>
    <w:p w:rsidR="00A7136C" w:rsidRDefault="00A7136C">
      <w:pPr>
        <w:spacing w:line="560" w:lineRule="exact"/>
        <w:rPr>
          <w:rFonts w:ascii="Times New Roman" w:eastAsia="仿宋_GB2312" w:hAnsi="Times New Roman" w:cs="Times New Roman"/>
          <w:szCs w:val="32"/>
        </w:rPr>
      </w:pPr>
    </w:p>
    <w:p w:rsidR="00A7136C" w:rsidRDefault="007A0C55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第一届全省“最美资助人”推荐表</w:t>
      </w:r>
    </w:p>
    <w:p w:rsidR="00A7136C" w:rsidRDefault="00A7136C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1468"/>
        <w:gridCol w:w="1257"/>
        <w:gridCol w:w="27"/>
        <w:gridCol w:w="917"/>
        <w:gridCol w:w="724"/>
        <w:gridCol w:w="591"/>
        <w:gridCol w:w="466"/>
        <w:gridCol w:w="831"/>
        <w:gridCol w:w="1895"/>
      </w:tblGrid>
      <w:tr w:rsidR="00A7136C">
        <w:trPr>
          <w:trHeight w:hRule="exact" w:val="510"/>
          <w:jc w:val="center"/>
        </w:trPr>
        <w:tc>
          <w:tcPr>
            <w:tcW w:w="1229" w:type="dxa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2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照片</w:t>
            </w:r>
          </w:p>
        </w:tc>
      </w:tr>
      <w:tr w:rsidR="00A7136C">
        <w:trPr>
          <w:trHeight w:hRule="exact" w:val="510"/>
          <w:jc w:val="center"/>
        </w:trPr>
        <w:tc>
          <w:tcPr>
            <w:tcW w:w="1229" w:type="dxa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97" w:type="dxa"/>
            <w:gridSpan w:val="2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1229" w:type="dxa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52" w:type="dxa"/>
            <w:gridSpan w:val="3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:rsidR="00A7136C" w:rsidRDefault="00A7136C">
            <w:pPr>
              <w:pStyle w:val="Other1"/>
              <w:snapToGrid w:val="0"/>
              <w:spacing w:line="240" w:lineRule="auto"/>
              <w:ind w:firstLine="200"/>
              <w:jc w:val="center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vMerge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510"/>
          <w:jc w:val="center"/>
        </w:trPr>
        <w:tc>
          <w:tcPr>
            <w:tcW w:w="1229" w:type="dxa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752" w:type="dxa"/>
            <w:gridSpan w:val="3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shd w:val="clear" w:color="auto" w:fill="FFFFFF"/>
            <w:vAlign w:val="center"/>
          </w:tcPr>
          <w:p w:rsidR="00A7136C" w:rsidRDefault="007A0C55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详细通讯地址</w:t>
            </w: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vMerge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7136C">
        <w:trPr>
          <w:trHeight w:hRule="exact" w:val="4362"/>
          <w:jc w:val="center"/>
        </w:trPr>
        <w:tc>
          <w:tcPr>
            <w:tcW w:w="1229" w:type="dxa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简要事迹（字数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字以内。要对推荐人选在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扶贫助学方面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突出事迹进行概括，提炼最鲜明事迹特征）</w:t>
            </w:r>
          </w:p>
          <w:p w:rsidR="00A7136C" w:rsidRDefault="00A7136C">
            <w:pPr>
              <w:pStyle w:val="Other1"/>
              <w:snapToGrid w:val="0"/>
              <w:spacing w:line="240" w:lineRule="auto"/>
              <w:ind w:left="160" w:firstLine="2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176" w:type="dxa"/>
            <w:gridSpan w:val="9"/>
            <w:shd w:val="clear" w:color="auto" w:fill="FFFFFF"/>
          </w:tcPr>
          <w:p w:rsidR="00A7136C" w:rsidRDefault="00A7136C">
            <w:pPr>
              <w:snapToGrid w:val="0"/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7136C">
        <w:trPr>
          <w:trHeight w:val="459"/>
          <w:jc w:val="center"/>
        </w:trPr>
        <w:tc>
          <w:tcPr>
            <w:tcW w:w="1229" w:type="dxa"/>
            <w:vMerge w:val="restart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auto"/>
              <w:ind w:firstLineChars="100" w:firstLine="2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  <w:lang w:val="en-US" w:eastAsia="zh-CN"/>
              </w:rPr>
              <w:t>获奖情况</w:t>
            </w:r>
          </w:p>
          <w:p w:rsidR="00A7136C" w:rsidRDefault="00A7136C">
            <w:pPr>
              <w:pStyle w:val="Other1"/>
              <w:snapToGrid w:val="0"/>
              <w:spacing w:line="240" w:lineRule="auto"/>
              <w:ind w:left="160" w:firstLine="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shd w:val="clear" w:color="auto" w:fill="FFFFFF"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时间</w:t>
            </w:r>
          </w:p>
        </w:tc>
        <w:tc>
          <w:tcPr>
            <w:tcW w:w="2725" w:type="dxa"/>
            <w:gridSpan w:val="5"/>
            <w:shd w:val="clear" w:color="auto" w:fill="FFFFFF"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奖项（荣誉）名称</w:t>
            </w:r>
          </w:p>
        </w:tc>
        <w:tc>
          <w:tcPr>
            <w:tcW w:w="2726" w:type="dxa"/>
            <w:gridSpan w:val="2"/>
            <w:shd w:val="clear" w:color="auto" w:fill="FFFFFF"/>
            <w:vAlign w:val="center"/>
          </w:tcPr>
          <w:p w:rsidR="00A7136C" w:rsidRDefault="007A0C55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颁奖单位</w:t>
            </w:r>
          </w:p>
        </w:tc>
      </w:tr>
      <w:tr w:rsidR="00A7136C">
        <w:trPr>
          <w:trHeight w:val="459"/>
          <w:jc w:val="center"/>
        </w:trPr>
        <w:tc>
          <w:tcPr>
            <w:tcW w:w="1229" w:type="dxa"/>
            <w:vMerge/>
            <w:shd w:val="clear" w:color="auto" w:fill="FFFFFF"/>
            <w:vAlign w:val="center"/>
          </w:tcPr>
          <w:p w:rsidR="00A7136C" w:rsidRDefault="00A7136C">
            <w:pPr>
              <w:snapToGrid w:val="0"/>
              <w:ind w:firstLineChars="200" w:firstLine="640"/>
            </w:pPr>
          </w:p>
        </w:tc>
        <w:tc>
          <w:tcPr>
            <w:tcW w:w="2725" w:type="dxa"/>
            <w:gridSpan w:val="2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</w:pPr>
          </w:p>
        </w:tc>
        <w:tc>
          <w:tcPr>
            <w:tcW w:w="2725" w:type="dxa"/>
            <w:gridSpan w:val="5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</w:pPr>
          </w:p>
        </w:tc>
        <w:tc>
          <w:tcPr>
            <w:tcW w:w="2726" w:type="dxa"/>
            <w:gridSpan w:val="2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7136C">
        <w:trPr>
          <w:trHeight w:val="459"/>
          <w:jc w:val="center"/>
        </w:trPr>
        <w:tc>
          <w:tcPr>
            <w:tcW w:w="1229" w:type="dxa"/>
            <w:vMerge/>
            <w:shd w:val="clear" w:color="auto" w:fill="FFFFFF"/>
            <w:vAlign w:val="center"/>
          </w:tcPr>
          <w:p w:rsidR="00A7136C" w:rsidRDefault="00A7136C">
            <w:pPr>
              <w:snapToGrid w:val="0"/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25" w:type="dxa"/>
            <w:gridSpan w:val="5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26" w:type="dxa"/>
            <w:gridSpan w:val="2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7136C">
        <w:trPr>
          <w:trHeight w:val="459"/>
          <w:jc w:val="center"/>
        </w:trPr>
        <w:tc>
          <w:tcPr>
            <w:tcW w:w="1229" w:type="dxa"/>
            <w:vMerge/>
            <w:shd w:val="clear" w:color="auto" w:fill="FFFFFF"/>
            <w:vAlign w:val="center"/>
          </w:tcPr>
          <w:p w:rsidR="00A7136C" w:rsidRDefault="00A7136C">
            <w:pPr>
              <w:snapToGrid w:val="0"/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25" w:type="dxa"/>
            <w:gridSpan w:val="5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26" w:type="dxa"/>
            <w:gridSpan w:val="2"/>
            <w:shd w:val="clear" w:color="auto" w:fill="FFFFFF"/>
            <w:vAlign w:val="center"/>
          </w:tcPr>
          <w:p w:rsidR="00A7136C" w:rsidRDefault="00A7136C">
            <w:pPr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7136C">
        <w:trPr>
          <w:trHeight w:hRule="exact" w:val="2762"/>
          <w:jc w:val="center"/>
        </w:trPr>
        <w:tc>
          <w:tcPr>
            <w:tcW w:w="1229" w:type="dxa"/>
            <w:shd w:val="clear" w:color="auto" w:fill="FFFFFF"/>
            <w:vAlign w:val="center"/>
          </w:tcPr>
          <w:p w:rsidR="00A7136C" w:rsidRDefault="007A0C55">
            <w:pPr>
              <w:pStyle w:val="Other1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  <w:lang w:val="en-US" w:eastAsia="zh-CN"/>
              </w:rPr>
              <w:t>推荐评语（字数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  <w:lang w:val="en-US" w:eastAsia="zh-CN"/>
              </w:rPr>
              <w:t>200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  <w:lang w:val="en-US" w:eastAsia="zh-CN"/>
              </w:rPr>
              <w:t>字以内。无工作单位可由基层社会组织推荐）</w:t>
            </w:r>
          </w:p>
        </w:tc>
        <w:tc>
          <w:tcPr>
            <w:tcW w:w="8176" w:type="dxa"/>
            <w:gridSpan w:val="9"/>
            <w:shd w:val="clear" w:color="auto" w:fill="FFFFFF"/>
            <w:vAlign w:val="bottom"/>
          </w:tcPr>
          <w:p w:rsidR="00A7136C" w:rsidRDefault="007A0C55">
            <w:pPr>
              <w:pStyle w:val="Other1"/>
              <w:snapToGrid w:val="0"/>
              <w:spacing w:after="320"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所在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工作单位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  <w:lang w:val="en-US" w:eastAsia="zh-CN"/>
              </w:rPr>
              <w:t>基层社会组织（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盖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  <w:lang w:val="en-US" w:eastAsia="zh-CN"/>
              </w:rPr>
              <w:t>章）</w:t>
            </w:r>
          </w:p>
          <w:p w:rsidR="00A7136C" w:rsidRDefault="007A0C55">
            <w:pPr>
              <w:pStyle w:val="Other1"/>
              <w:wordWrap w:val="0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日期：</w:t>
            </w:r>
          </w:p>
        </w:tc>
      </w:tr>
    </w:tbl>
    <w:p w:rsidR="00A7136C" w:rsidRDefault="00A7136C">
      <w:pPr>
        <w:spacing w:line="240" w:lineRule="exact"/>
        <w:rPr>
          <w:rFonts w:ascii="Times New Roman" w:hAnsi="Times New Roman" w:cs="Times New Roman"/>
          <w:vanish/>
          <w:sz w:val="22"/>
        </w:rPr>
      </w:pPr>
    </w:p>
    <w:tbl>
      <w:tblPr>
        <w:tblpPr w:leftFromText="180" w:rightFromText="180" w:vertAnchor="text" w:tblpX="10420" w:tblpY="-8704"/>
        <w:tblOverlap w:val="never"/>
        <w:tblW w:w="2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</w:tblGrid>
      <w:tr w:rsidR="00A7136C">
        <w:trPr>
          <w:trHeight w:val="30"/>
        </w:trPr>
        <w:tc>
          <w:tcPr>
            <w:tcW w:w="2123" w:type="dxa"/>
          </w:tcPr>
          <w:p w:rsidR="00A7136C" w:rsidRDefault="00A7136C">
            <w:pPr>
              <w:spacing w:line="240" w:lineRule="exac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bookmarkEnd w:id="1"/>
      <w:bookmarkEnd w:id="2"/>
      <w:bookmarkEnd w:id="3"/>
    </w:tbl>
    <w:p w:rsidR="00A7136C" w:rsidRDefault="00A7136C">
      <w:pPr>
        <w:spacing w:line="240" w:lineRule="exact"/>
        <w:rPr>
          <w:rFonts w:ascii="Times New Roman" w:eastAsia="仿宋_GB2312" w:hAnsi="Times New Roman" w:cs="Times New Roman"/>
          <w:szCs w:val="32"/>
        </w:rPr>
      </w:pPr>
    </w:p>
    <w:sectPr w:rsidR="00A7136C">
      <w:pgSz w:w="11906" w:h="16838"/>
      <w:pgMar w:top="153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55" w:rsidRDefault="007A0C55">
      <w:r>
        <w:separator/>
      </w:r>
    </w:p>
  </w:endnote>
  <w:endnote w:type="continuationSeparator" w:id="0">
    <w:p w:rsidR="007A0C55" w:rsidRDefault="007A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129815"/>
    </w:sdtPr>
    <w:sdtEndPr>
      <w:rPr>
        <w:rFonts w:ascii="Times New Roman" w:hAnsi="Times New Roman" w:cs="Times New Roman"/>
        <w:sz w:val="28"/>
        <w:szCs w:val="28"/>
      </w:rPr>
    </w:sdtEndPr>
    <w:sdtContent>
      <w:p w:rsidR="00A7136C" w:rsidRDefault="007A0C55">
        <w:pPr>
          <w:pStyle w:val="a4"/>
          <w:numPr>
            <w:ilvl w:val="0"/>
            <w:numId w:val="2"/>
          </w:numPr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59F0" w:rsidRPr="00E859F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782027"/>
    </w:sdtPr>
    <w:sdtEndPr>
      <w:rPr>
        <w:rFonts w:ascii="Times New Roman" w:hAnsi="Times New Roman" w:cs="Times New Roman"/>
        <w:sz w:val="28"/>
        <w:szCs w:val="28"/>
      </w:rPr>
    </w:sdtEndPr>
    <w:sdtContent>
      <w:p w:rsidR="00A7136C" w:rsidRDefault="007A0C55">
        <w:pPr>
          <w:pStyle w:val="a4"/>
          <w:numPr>
            <w:ilvl w:val="0"/>
            <w:numId w:val="1"/>
          </w:numPr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3094" w:rsidRPr="0035309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261323"/>
    </w:sdtPr>
    <w:sdtEndPr>
      <w:rPr>
        <w:rFonts w:ascii="Times New Roman" w:hAnsi="Times New Roman" w:cs="Times New Roman"/>
        <w:sz w:val="28"/>
        <w:szCs w:val="28"/>
      </w:rPr>
    </w:sdtEndPr>
    <w:sdtContent>
      <w:p w:rsidR="00A7136C" w:rsidRDefault="007A0C55">
        <w:pPr>
          <w:pStyle w:val="a4"/>
          <w:numPr>
            <w:ilvl w:val="0"/>
            <w:numId w:val="3"/>
          </w:numPr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59F0" w:rsidRPr="00E859F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36C" w:rsidRDefault="007A0C55">
    <w:pPr>
      <w:pStyle w:val="a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E859F0" w:rsidRPr="00E859F0">
      <w:rPr>
        <w:rFonts w:ascii="Times New Roman" w:hAnsi="Times New Roman"/>
        <w:noProof/>
        <w:sz w:val="28"/>
        <w:szCs w:val="28"/>
        <w:lang w:val="zh-CN"/>
      </w:rPr>
      <w:t>22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36C" w:rsidRDefault="007A0C55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E859F0" w:rsidRPr="00E859F0">
      <w:rPr>
        <w:rFonts w:ascii="Times New Roman" w:hAnsi="Times New Roman"/>
        <w:noProof/>
        <w:sz w:val="28"/>
        <w:szCs w:val="28"/>
        <w:lang w:val="zh-CN"/>
      </w:rPr>
      <w:t>23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55" w:rsidRDefault="007A0C55">
      <w:r>
        <w:separator/>
      </w:r>
    </w:p>
  </w:footnote>
  <w:footnote w:type="continuationSeparator" w:id="0">
    <w:p w:rsidR="007A0C55" w:rsidRDefault="007A0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36C" w:rsidRDefault="00A7136C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36C" w:rsidRDefault="00A7136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3C7A38"/>
    <w:multiLevelType w:val="singleLevel"/>
    <w:tmpl w:val="C33C7A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F76433"/>
    <w:multiLevelType w:val="multilevel"/>
    <w:tmpl w:val="0AF76433"/>
    <w:lvl w:ilvl="0">
      <w:start w:val="4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65C7D51"/>
    <w:multiLevelType w:val="multilevel"/>
    <w:tmpl w:val="465C7D51"/>
    <w:lvl w:ilvl="0"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24106A"/>
    <w:multiLevelType w:val="multilevel"/>
    <w:tmpl w:val="6F24106A"/>
    <w:lvl w:ilvl="0">
      <w:start w:val="6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68"/>
    <w:rsid w:val="000752F8"/>
    <w:rsid w:val="000F5515"/>
    <w:rsid w:val="000F67BD"/>
    <w:rsid w:val="00146DA7"/>
    <w:rsid w:val="00150150"/>
    <w:rsid w:val="001D2E1C"/>
    <w:rsid w:val="001D6989"/>
    <w:rsid w:val="00274AA3"/>
    <w:rsid w:val="002C6EEB"/>
    <w:rsid w:val="002F1ED8"/>
    <w:rsid w:val="002F265F"/>
    <w:rsid w:val="0030793E"/>
    <w:rsid w:val="00353094"/>
    <w:rsid w:val="00360E23"/>
    <w:rsid w:val="003C776E"/>
    <w:rsid w:val="003F6E6A"/>
    <w:rsid w:val="00406A17"/>
    <w:rsid w:val="004146E7"/>
    <w:rsid w:val="004621E5"/>
    <w:rsid w:val="004A199D"/>
    <w:rsid w:val="004F4F40"/>
    <w:rsid w:val="005113D1"/>
    <w:rsid w:val="0053502C"/>
    <w:rsid w:val="005441EC"/>
    <w:rsid w:val="00555DE3"/>
    <w:rsid w:val="00573243"/>
    <w:rsid w:val="00596202"/>
    <w:rsid w:val="005B6F8E"/>
    <w:rsid w:val="005C4518"/>
    <w:rsid w:val="00610F45"/>
    <w:rsid w:val="006C2201"/>
    <w:rsid w:val="006F2F53"/>
    <w:rsid w:val="00733ED2"/>
    <w:rsid w:val="007350B4"/>
    <w:rsid w:val="00773A1D"/>
    <w:rsid w:val="00775121"/>
    <w:rsid w:val="0078211C"/>
    <w:rsid w:val="0078554F"/>
    <w:rsid w:val="007A0C55"/>
    <w:rsid w:val="007E72B0"/>
    <w:rsid w:val="008132D0"/>
    <w:rsid w:val="00835B4B"/>
    <w:rsid w:val="008560AE"/>
    <w:rsid w:val="00863E5F"/>
    <w:rsid w:val="00863EC3"/>
    <w:rsid w:val="00887368"/>
    <w:rsid w:val="00892863"/>
    <w:rsid w:val="008D3F10"/>
    <w:rsid w:val="0092639D"/>
    <w:rsid w:val="009372FC"/>
    <w:rsid w:val="00944BC0"/>
    <w:rsid w:val="00954495"/>
    <w:rsid w:val="00991847"/>
    <w:rsid w:val="009D5A37"/>
    <w:rsid w:val="00A62294"/>
    <w:rsid w:val="00A7136C"/>
    <w:rsid w:val="00A858DA"/>
    <w:rsid w:val="00AD7541"/>
    <w:rsid w:val="00BD4416"/>
    <w:rsid w:val="00BE16FF"/>
    <w:rsid w:val="00C12DBF"/>
    <w:rsid w:val="00C230D9"/>
    <w:rsid w:val="00C31049"/>
    <w:rsid w:val="00C52774"/>
    <w:rsid w:val="00C82293"/>
    <w:rsid w:val="00CB43AD"/>
    <w:rsid w:val="00CE2ACA"/>
    <w:rsid w:val="00CE5DBB"/>
    <w:rsid w:val="00CF48E3"/>
    <w:rsid w:val="00D34B85"/>
    <w:rsid w:val="00D37F71"/>
    <w:rsid w:val="00D74A1B"/>
    <w:rsid w:val="00DA6AB3"/>
    <w:rsid w:val="00DC3BCB"/>
    <w:rsid w:val="00DF42E3"/>
    <w:rsid w:val="00E56D2E"/>
    <w:rsid w:val="00E859F0"/>
    <w:rsid w:val="00EF766E"/>
    <w:rsid w:val="00F0130C"/>
    <w:rsid w:val="00F26F7E"/>
    <w:rsid w:val="00F317AD"/>
    <w:rsid w:val="00FA380B"/>
    <w:rsid w:val="01373275"/>
    <w:rsid w:val="048214F3"/>
    <w:rsid w:val="05736046"/>
    <w:rsid w:val="06121DF4"/>
    <w:rsid w:val="066C6C3C"/>
    <w:rsid w:val="066D65EA"/>
    <w:rsid w:val="07A47C8A"/>
    <w:rsid w:val="08440CFE"/>
    <w:rsid w:val="08FE4069"/>
    <w:rsid w:val="09CE0B1B"/>
    <w:rsid w:val="0A200CA4"/>
    <w:rsid w:val="0B250CCA"/>
    <w:rsid w:val="0B410294"/>
    <w:rsid w:val="0E5A2F50"/>
    <w:rsid w:val="0E8C5A8A"/>
    <w:rsid w:val="10F9567A"/>
    <w:rsid w:val="11E5041B"/>
    <w:rsid w:val="12497DC6"/>
    <w:rsid w:val="146F37BB"/>
    <w:rsid w:val="14EC15A8"/>
    <w:rsid w:val="14FC3257"/>
    <w:rsid w:val="181461BA"/>
    <w:rsid w:val="18440017"/>
    <w:rsid w:val="19D428BE"/>
    <w:rsid w:val="1ACF2988"/>
    <w:rsid w:val="1C242682"/>
    <w:rsid w:val="1D317411"/>
    <w:rsid w:val="1D6D0A79"/>
    <w:rsid w:val="21A0144E"/>
    <w:rsid w:val="22300174"/>
    <w:rsid w:val="23995986"/>
    <w:rsid w:val="23BD5F40"/>
    <w:rsid w:val="242531BC"/>
    <w:rsid w:val="24A859E1"/>
    <w:rsid w:val="267C7C64"/>
    <w:rsid w:val="2723280D"/>
    <w:rsid w:val="27297E90"/>
    <w:rsid w:val="2AC27A89"/>
    <w:rsid w:val="2BC47693"/>
    <w:rsid w:val="2DB468B7"/>
    <w:rsid w:val="2E2E11AC"/>
    <w:rsid w:val="2FB65226"/>
    <w:rsid w:val="33E049E3"/>
    <w:rsid w:val="34950966"/>
    <w:rsid w:val="355D1F5C"/>
    <w:rsid w:val="391900E6"/>
    <w:rsid w:val="398B3D44"/>
    <w:rsid w:val="3A7E4FD2"/>
    <w:rsid w:val="3E2D1B24"/>
    <w:rsid w:val="3EE605ED"/>
    <w:rsid w:val="3FA846DC"/>
    <w:rsid w:val="40857EBA"/>
    <w:rsid w:val="420258C7"/>
    <w:rsid w:val="43951A34"/>
    <w:rsid w:val="44A25CD2"/>
    <w:rsid w:val="452732E3"/>
    <w:rsid w:val="45FF190C"/>
    <w:rsid w:val="46247EAD"/>
    <w:rsid w:val="479B1117"/>
    <w:rsid w:val="47D04AC3"/>
    <w:rsid w:val="48033B5A"/>
    <w:rsid w:val="4B3B3218"/>
    <w:rsid w:val="4E011DF6"/>
    <w:rsid w:val="4E052BE9"/>
    <w:rsid w:val="4F346A8E"/>
    <w:rsid w:val="4F3B2F53"/>
    <w:rsid w:val="512B59CC"/>
    <w:rsid w:val="51D347FC"/>
    <w:rsid w:val="51E17BC4"/>
    <w:rsid w:val="520C615F"/>
    <w:rsid w:val="53846DB3"/>
    <w:rsid w:val="53A71A0B"/>
    <w:rsid w:val="540D6D29"/>
    <w:rsid w:val="547E6CF4"/>
    <w:rsid w:val="552E29AD"/>
    <w:rsid w:val="557918F2"/>
    <w:rsid w:val="56B900D8"/>
    <w:rsid w:val="56E21783"/>
    <w:rsid w:val="580D46ED"/>
    <w:rsid w:val="5A2F51A5"/>
    <w:rsid w:val="5A340069"/>
    <w:rsid w:val="5BA34B8A"/>
    <w:rsid w:val="5C512338"/>
    <w:rsid w:val="5D61392F"/>
    <w:rsid w:val="5E826685"/>
    <w:rsid w:val="5FF45D86"/>
    <w:rsid w:val="603C4B3D"/>
    <w:rsid w:val="60591077"/>
    <w:rsid w:val="61735ADF"/>
    <w:rsid w:val="66DB0858"/>
    <w:rsid w:val="68A801E9"/>
    <w:rsid w:val="6AFE679D"/>
    <w:rsid w:val="6B6A60D8"/>
    <w:rsid w:val="6C0C2520"/>
    <w:rsid w:val="6C1F1577"/>
    <w:rsid w:val="6C3E102A"/>
    <w:rsid w:val="6E9E62DF"/>
    <w:rsid w:val="6F077257"/>
    <w:rsid w:val="70C51D12"/>
    <w:rsid w:val="7144367F"/>
    <w:rsid w:val="722759E7"/>
    <w:rsid w:val="72911BC7"/>
    <w:rsid w:val="72E31F32"/>
    <w:rsid w:val="747C73FF"/>
    <w:rsid w:val="757047AF"/>
    <w:rsid w:val="75793C5B"/>
    <w:rsid w:val="77E53AF5"/>
    <w:rsid w:val="77E874F1"/>
    <w:rsid w:val="797358E5"/>
    <w:rsid w:val="7AB01339"/>
    <w:rsid w:val="7BA45C93"/>
    <w:rsid w:val="7CA23906"/>
    <w:rsid w:val="7DBB222B"/>
    <w:rsid w:val="7EA01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Other1">
    <w:name w:val="Other|1"/>
    <w:basedOn w:val="a"/>
    <w:qFormat/>
    <w:pPr>
      <w:spacing w:line="43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610" w:lineRule="exact"/>
      <w:ind w:firstLine="620"/>
      <w:jc w:val="left"/>
    </w:pPr>
    <w:rPr>
      <w:szCs w:val="32"/>
      <w:lang w:val="zh-TW" w:eastAsia="zh-TW" w:bidi="zh-TW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Other1">
    <w:name w:val="Other|1"/>
    <w:basedOn w:val="a"/>
    <w:qFormat/>
    <w:pPr>
      <w:spacing w:line="43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610" w:lineRule="exact"/>
      <w:ind w:firstLine="620"/>
      <w:jc w:val="left"/>
    </w:pPr>
    <w:rPr>
      <w:szCs w:val="32"/>
      <w:lang w:val="zh-TW" w:eastAsia="zh-TW" w:bidi="zh-TW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&#30005;&#23376;&#26723;&#26448;&#26009;&#21253;&#25324;&#20316;&#21697;&#24449;&#38598;&#27719;&#24635;&#34920;&#65288;&#38468;&#20214;1&#65289;&#12289;&#20316;&#21697;&#24449;&#38598;&#20449;&#24687;&#34920;&#65288;&#38468;&#20214;2&#65289;&#21450;&#20316;&#21697;&#12290;&#35831;&#30003;&#25253;&#20154;&#23558;&#37038;&#20214;&#20027;&#39064;&#21644;&#38468;&#20214;&#20197;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380089958@qq.com&#12290;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news.haiwainet.cn/n/2020/0915/c3541093-31876437.html" TargetMode="External"/><Relationship Id="rId10" Type="http://schemas.openxmlformats.org/officeDocument/2006/relationships/hyperlink" Target="mailto:120784750@qq.com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F4F5C1-BD65-4659-8BA7-17FC8E65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1088</Words>
  <Characters>6207</Characters>
  <Application>Microsoft Office Word</Application>
  <DocSecurity>0</DocSecurity>
  <Lines>51</Lines>
  <Paragraphs>14</Paragraphs>
  <ScaleCrop>false</ScaleCrop>
  <Company>Microsoft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王平</dc:creator>
  <cp:lastModifiedBy>小姑奶奶</cp:lastModifiedBy>
  <cp:revision>2</cp:revision>
  <cp:lastPrinted>2021-03-24T00:36:00Z</cp:lastPrinted>
  <dcterms:created xsi:type="dcterms:W3CDTF">2021-04-02T12:19:00Z</dcterms:created>
  <dcterms:modified xsi:type="dcterms:W3CDTF">2021-04-02T12:19:00Z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7E9119416ABB441F9B027CEDD6FDEBB9</vt:lpwstr>
  </property>
</Properties>
</file>