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</w:rPr>
        <w:t>《国家学生体质健康标准》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免测</w:t>
      </w:r>
      <w:r>
        <w:rPr>
          <w:rFonts w:hint="eastAsia" w:ascii="仿宋" w:hAnsi="仿宋" w:eastAsia="仿宋"/>
          <w:b/>
          <w:sz w:val="28"/>
          <w:szCs w:val="28"/>
        </w:rPr>
        <w:t>申请表</w:t>
      </w:r>
      <w:bookmarkEnd w:id="0"/>
    </w:p>
    <w:tbl>
      <w:tblPr>
        <w:tblStyle w:val="3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088"/>
        <w:gridCol w:w="698"/>
        <w:gridCol w:w="1149"/>
        <w:gridCol w:w="390"/>
        <w:gridCol w:w="1396"/>
        <w:gridCol w:w="841"/>
        <w:gridCol w:w="308"/>
        <w:gridCol w:w="1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 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  别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    级/院 （系）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  族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4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出生日期</w:t>
            </w:r>
          </w:p>
        </w:tc>
        <w:tc>
          <w:tcPr>
            <w:tcW w:w="192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0" w:hRule="atLeast"/>
        </w:trPr>
        <w:tc>
          <w:tcPr>
            <w:tcW w:w="1149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原因</w:t>
            </w:r>
          </w:p>
        </w:tc>
        <w:tc>
          <w:tcPr>
            <w:tcW w:w="7797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申请人：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辅导员</w:t>
            </w:r>
            <w:r>
              <w:rPr>
                <w:rFonts w:hint="eastAsia"/>
                <w:sz w:val="21"/>
                <w:szCs w:val="21"/>
              </w:rPr>
              <w:t>签字</w:t>
            </w:r>
          </w:p>
        </w:tc>
        <w:tc>
          <w:tcPr>
            <w:tcW w:w="223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37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家长签字</w:t>
            </w:r>
          </w:p>
        </w:tc>
        <w:tc>
          <w:tcPr>
            <w:tcW w:w="223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</w:trPr>
        <w:tc>
          <w:tcPr>
            <w:tcW w:w="114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  <w:r>
              <w:rPr>
                <w:rFonts w:hint="eastAsia"/>
                <w:sz w:val="21"/>
                <w:szCs w:val="21"/>
                <w:lang w:eastAsia="zh-CN"/>
              </w:rPr>
              <w:t>院相关</w:t>
            </w:r>
            <w:r>
              <w:rPr>
                <w:rFonts w:hint="eastAsia"/>
                <w:sz w:val="21"/>
                <w:szCs w:val="21"/>
              </w:rPr>
              <w:t>部门意见</w:t>
            </w:r>
          </w:p>
        </w:tc>
        <w:tc>
          <w:tcPr>
            <w:tcW w:w="7797" w:type="dxa"/>
            <w:gridSpan w:val="8"/>
            <w:vAlign w:val="bottom"/>
          </w:tcPr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领导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签章：           </w:t>
            </w:r>
          </w:p>
          <w:p>
            <w:pPr>
              <w:wordWrap w:val="0"/>
              <w:spacing w:line="680" w:lineRule="exact"/>
              <w:jc w:val="righ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注：中等职业学校及普通高等学校的学生，“家长签字”由学生本人签字。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AD4E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钱宁</cp:lastModifiedBy>
  <dcterms:modified xsi:type="dcterms:W3CDTF">2018-11-02T02:06:58Z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